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3FC7" w:rsidR="006535DA" w:rsidP="00577943" w:rsidRDefault="008A5AAD" w14:paraId="1CFF1402" w14:textId="6B3EADB6">
      <w:pPr>
        <w:jc w:val="center"/>
        <w:rPr>
          <w:rFonts w:ascii="Arial" w:hAnsi="Arial" w:eastAsia="Arial" w:cs="Arial"/>
          <w:b/>
          <w:sz w:val="22"/>
          <w:szCs w:val="22"/>
        </w:rPr>
      </w:pPr>
      <w:r w:rsidRPr="008064B3">
        <w:rPr>
          <w:rFonts w:ascii="Arial" w:hAnsi="Arial" w:eastAsia="Arial" w:cs="Arial"/>
          <w:b/>
          <w:sz w:val="22"/>
          <w:szCs w:val="22"/>
          <w:highlight w:val="yellow"/>
        </w:rPr>
        <w:t>Research 6000/5000</w:t>
      </w:r>
    </w:p>
    <w:p w:rsidRPr="00D23FC7" w:rsidR="006535DA" w:rsidP="4E65A357" w:rsidRDefault="00E2721B" w14:paraId="00AF4F25" w14:textId="3EAFEA9A">
      <w:pPr>
        <w:jc w:val="center"/>
        <w:rPr>
          <w:rFonts w:ascii="Arial" w:hAnsi="Arial" w:eastAsia="Arial" w:cs="Arial"/>
          <w:b w:val="1"/>
          <w:bCs w:val="1"/>
          <w:sz w:val="22"/>
          <w:szCs w:val="22"/>
        </w:rPr>
      </w:pPr>
      <w:r w:rsidRPr="4E65A357" w:rsidR="00E2721B">
        <w:rPr>
          <w:rFonts w:ascii="Arial" w:hAnsi="Arial" w:eastAsia="Arial" w:cs="Arial"/>
          <w:b w:val="1"/>
          <w:bCs w:val="1"/>
          <w:sz w:val="22"/>
          <w:szCs w:val="22"/>
          <w:highlight w:val="yellow"/>
        </w:rPr>
        <w:t>Spring</w:t>
      </w:r>
      <w:r w:rsidRPr="4E65A357" w:rsidR="008A5AAD">
        <w:rPr>
          <w:rFonts w:ascii="Arial" w:hAnsi="Arial" w:eastAsia="Arial" w:cs="Arial"/>
          <w:b w:val="1"/>
          <w:bCs w:val="1"/>
          <w:sz w:val="22"/>
          <w:szCs w:val="22"/>
          <w:highlight w:val="yellow"/>
        </w:rPr>
        <w:t>/Fall</w:t>
      </w:r>
      <w:r w:rsidRPr="4E65A357" w:rsidR="00900AE5">
        <w:rPr>
          <w:rFonts w:ascii="Arial" w:hAnsi="Arial" w:eastAsia="Arial" w:cs="Arial"/>
          <w:b w:val="1"/>
          <w:bCs w:val="1"/>
          <w:sz w:val="22"/>
          <w:szCs w:val="22"/>
          <w:highlight w:val="yellow"/>
        </w:rPr>
        <w:t xml:space="preserve"> 20</w:t>
      </w:r>
      <w:r w:rsidRPr="4E65A357" w:rsidR="008A5AAD">
        <w:rPr>
          <w:rFonts w:ascii="Arial" w:hAnsi="Arial" w:eastAsia="Arial" w:cs="Arial"/>
          <w:b w:val="1"/>
          <w:bCs w:val="1"/>
          <w:sz w:val="22"/>
          <w:szCs w:val="22"/>
          <w:highlight w:val="yellow"/>
        </w:rPr>
        <w:t>XX</w:t>
      </w:r>
    </w:p>
    <w:p w:rsidRPr="00D23FC7" w:rsidR="006535DA" w:rsidP="00577943" w:rsidRDefault="00900AE5" w14:paraId="607BFDAE" w14:textId="6C64DEE3">
      <w:pPr>
        <w:rPr>
          <w:rFonts w:ascii="Arial" w:hAnsi="Arial" w:eastAsia="Arial" w:cs="Arial"/>
          <w:b/>
          <w:sz w:val="22"/>
          <w:szCs w:val="22"/>
        </w:rPr>
      </w:pPr>
      <w:r w:rsidRPr="00D23FC7">
        <w:rPr>
          <w:rFonts w:ascii="Arial" w:hAnsi="Arial" w:eastAsia="Arial" w:cs="Arial"/>
          <w:b/>
          <w:sz w:val="22"/>
          <w:szCs w:val="22"/>
        </w:rPr>
        <w:t>Number of C</w:t>
      </w:r>
      <w:r w:rsidRPr="00D23FC7" w:rsidR="006630C0">
        <w:rPr>
          <w:rFonts w:ascii="Arial" w:hAnsi="Arial" w:eastAsia="Arial" w:cs="Arial"/>
          <w:b/>
          <w:sz w:val="22"/>
          <w:szCs w:val="22"/>
        </w:rPr>
        <w:t>redit</w:t>
      </w:r>
      <w:r w:rsidRPr="00D23FC7">
        <w:rPr>
          <w:rFonts w:ascii="Arial" w:hAnsi="Arial" w:eastAsia="Arial" w:cs="Arial"/>
          <w:b/>
          <w:sz w:val="22"/>
          <w:szCs w:val="22"/>
        </w:rPr>
        <w:t xml:space="preserve"> Hours</w:t>
      </w:r>
      <w:r w:rsidRPr="00D23FC7" w:rsidR="006630C0">
        <w:rPr>
          <w:rFonts w:ascii="Arial" w:hAnsi="Arial" w:eastAsia="Arial" w:cs="Arial"/>
          <w:b/>
          <w:sz w:val="22"/>
          <w:szCs w:val="22"/>
        </w:rPr>
        <w:t>:</w:t>
      </w:r>
      <w:r w:rsidRPr="00D23FC7" w:rsidR="006630C0">
        <w:rPr>
          <w:rFonts w:ascii="Arial" w:hAnsi="Arial" w:eastAsia="Arial" w:cs="Arial"/>
          <w:bCs/>
          <w:sz w:val="22"/>
          <w:szCs w:val="22"/>
        </w:rPr>
        <w:t xml:space="preserve"> </w:t>
      </w:r>
      <w:r w:rsidR="00DB6FD8">
        <w:rPr>
          <w:rFonts w:ascii="Arial" w:hAnsi="Arial" w:eastAsia="Arial" w:cs="Arial"/>
          <w:bCs/>
          <w:sz w:val="22"/>
          <w:szCs w:val="22"/>
        </w:rPr>
        <w:t xml:space="preserve">Variable </w:t>
      </w:r>
    </w:p>
    <w:p w:rsidRPr="00D23FC7" w:rsidR="006535DA" w:rsidP="00577943" w:rsidRDefault="006535DA" w14:paraId="7773BAC1" w14:textId="77777777">
      <w:pPr>
        <w:jc w:val="center"/>
        <w:rPr>
          <w:rFonts w:ascii="Arial" w:hAnsi="Arial" w:eastAsia="Arial" w:cs="Arial"/>
          <w:b/>
          <w:sz w:val="22"/>
          <w:szCs w:val="22"/>
        </w:rPr>
      </w:pPr>
    </w:p>
    <w:p w:rsidRPr="00D23FC7" w:rsidR="006535DA" w:rsidP="00577943" w:rsidRDefault="00900AE5" w14:paraId="2DD076F9" w14:textId="77777777">
      <w:pPr>
        <w:jc w:val="center"/>
        <w:rPr>
          <w:rFonts w:ascii="Arial" w:hAnsi="Arial" w:eastAsia="Arial" w:cs="Arial"/>
          <w:b/>
          <w:i/>
          <w:sz w:val="22"/>
          <w:szCs w:val="22"/>
        </w:rPr>
      </w:pPr>
      <w:r w:rsidRPr="00D23FC7">
        <w:rPr>
          <w:rFonts w:ascii="Arial" w:hAnsi="Arial" w:eastAsia="Arial" w:cs="Arial"/>
          <w:b/>
          <w:i/>
          <w:sz w:val="22"/>
          <w:szCs w:val="22"/>
        </w:rPr>
        <w:t>This syllabus is intended as a guide for this course.  Dates, assignments, and evaluation are subject to revision by the instructor and will be announced in advance when possible.</w:t>
      </w:r>
    </w:p>
    <w:p w:rsidRPr="00D23FC7" w:rsidR="006535DA" w:rsidP="00577943" w:rsidRDefault="00900AE5" w14:paraId="317107D9" w14:textId="015E953C">
      <w:pPr>
        <w:pStyle w:val="Title"/>
        <w:pBdr>
          <w:top w:val="single" w:color="000000" w:sz="4" w:space="1"/>
          <w:left w:val="single" w:color="000000" w:sz="4" w:space="4"/>
          <w:bottom w:val="single" w:color="000000" w:sz="4" w:space="1"/>
          <w:right w:val="single" w:color="000000" w:sz="4" w:space="4"/>
          <w:between w:val="single" w:color="000000" w:sz="4" w:space="1"/>
        </w:pBdr>
        <w:shd w:val="clear" w:color="auto" w:fill="BFBFBF"/>
        <w:tabs>
          <w:tab w:val="left" w:pos="360"/>
        </w:tabs>
        <w:jc w:val="left"/>
        <w:rPr>
          <w:rFonts w:ascii="Arial" w:hAnsi="Arial" w:eastAsia="Arial" w:cs="Arial"/>
          <w:b/>
          <w:sz w:val="22"/>
          <w:szCs w:val="22"/>
        </w:rPr>
      </w:pPr>
      <w:r w:rsidRPr="00D23FC7">
        <w:rPr>
          <w:rFonts w:ascii="Arial" w:hAnsi="Arial" w:eastAsia="Arial" w:cs="Arial"/>
          <w:b/>
          <w:sz w:val="22"/>
          <w:szCs w:val="22"/>
        </w:rPr>
        <w:t>COURSE FACULTY</w:t>
      </w:r>
    </w:p>
    <w:p w:rsidRPr="00A80123" w:rsidR="006535DA" w:rsidP="00577943" w:rsidRDefault="00900AE5" w14:paraId="31C1B134" w14:textId="67BA1C75">
      <w:pPr>
        <w:pStyle w:val="Title"/>
        <w:tabs>
          <w:tab w:val="left" w:pos="360"/>
        </w:tabs>
        <w:jc w:val="both"/>
        <w:rPr>
          <w:rFonts w:ascii="Arial" w:hAnsi="Arial" w:eastAsia="Arial" w:cs="Arial"/>
          <w:b/>
          <w:bCs/>
          <w:sz w:val="22"/>
          <w:szCs w:val="22"/>
        </w:rPr>
      </w:pPr>
      <w:r w:rsidRPr="00A80123">
        <w:rPr>
          <w:rFonts w:ascii="Arial" w:hAnsi="Arial" w:eastAsia="Arial" w:cs="Arial"/>
          <w:b/>
          <w:bCs/>
          <w:sz w:val="22"/>
          <w:szCs w:val="22"/>
          <w:u w:val="single"/>
        </w:rPr>
        <w:t>Instructor of Record:</w:t>
      </w:r>
      <w:r w:rsidRPr="00A80123">
        <w:rPr>
          <w:rFonts w:ascii="Arial" w:hAnsi="Arial" w:eastAsia="Arial" w:cs="Arial"/>
          <w:b/>
          <w:bCs/>
          <w:sz w:val="22"/>
          <w:szCs w:val="22"/>
        </w:rPr>
        <w:t xml:space="preserve"> </w:t>
      </w:r>
    </w:p>
    <w:p w:rsidRPr="001C345B" w:rsidR="006535DA" w:rsidP="00577943" w:rsidRDefault="008207CF" w14:paraId="6EB7E3DE" w14:textId="7F6BA639">
      <w:pPr>
        <w:pStyle w:val="Title"/>
        <w:tabs>
          <w:tab w:val="left" w:pos="360"/>
        </w:tabs>
        <w:jc w:val="both"/>
        <w:rPr>
          <w:rFonts w:ascii="Arial" w:hAnsi="Arial" w:eastAsia="Arial" w:cs="Arial"/>
          <w:sz w:val="22"/>
          <w:szCs w:val="22"/>
        </w:rPr>
      </w:pPr>
      <w:r w:rsidRPr="001C345B">
        <w:rPr>
          <w:rFonts w:ascii="Arial" w:hAnsi="Arial" w:eastAsia="Arial" w:cs="Arial"/>
          <w:sz w:val="22"/>
          <w:szCs w:val="22"/>
        </w:rPr>
        <w:t>Name:</w:t>
      </w:r>
      <w:r w:rsidRPr="001C345B" w:rsidR="00554FD9">
        <w:rPr>
          <w:rFonts w:ascii="Arial" w:hAnsi="Arial" w:eastAsia="Arial" w:cs="Arial"/>
          <w:sz w:val="22"/>
          <w:szCs w:val="22"/>
        </w:rPr>
        <w:t xml:space="preserve"> </w:t>
      </w:r>
      <w:r w:rsidRPr="008064B3" w:rsidR="006D715E">
        <w:rPr>
          <w:rFonts w:ascii="Arial" w:hAnsi="Arial" w:eastAsia="Arial" w:cs="Arial"/>
          <w:b/>
          <w:sz w:val="22"/>
          <w:szCs w:val="22"/>
          <w:highlight w:val="yellow"/>
        </w:rPr>
        <w:t>XX</w:t>
      </w:r>
    </w:p>
    <w:p w:rsidRPr="001C345B" w:rsidR="00554FD9" w:rsidP="00577943" w:rsidRDefault="00900AE5" w14:paraId="2FB3E45F" w14:textId="5FD4C221">
      <w:pPr>
        <w:pStyle w:val="Title"/>
        <w:tabs>
          <w:tab w:val="left" w:pos="360"/>
        </w:tabs>
        <w:jc w:val="both"/>
        <w:rPr>
          <w:rFonts w:ascii="Arial" w:hAnsi="Arial" w:eastAsia="Arial" w:cs="Arial"/>
          <w:sz w:val="22"/>
          <w:szCs w:val="22"/>
          <w:lang w:val="en-US"/>
        </w:rPr>
      </w:pPr>
      <w:r w:rsidRPr="001C345B">
        <w:rPr>
          <w:rFonts w:ascii="Arial" w:hAnsi="Arial" w:eastAsia="Arial" w:cs="Arial"/>
          <w:sz w:val="22"/>
          <w:szCs w:val="22"/>
        </w:rPr>
        <w:t>E-mail:</w:t>
      </w:r>
      <w:r w:rsidRPr="001C345B" w:rsidR="00554FD9">
        <w:rPr>
          <w:rFonts w:ascii="Arial" w:hAnsi="Arial" w:eastAsia="Arial" w:cs="Arial"/>
          <w:sz w:val="22"/>
          <w:szCs w:val="22"/>
        </w:rPr>
        <w:t xml:space="preserve"> </w:t>
      </w:r>
      <w:r w:rsidRPr="008064B3" w:rsidR="006D715E">
        <w:rPr>
          <w:rFonts w:ascii="Arial" w:hAnsi="Arial" w:eastAsia="Arial" w:cs="Arial"/>
          <w:b/>
          <w:sz w:val="22"/>
          <w:szCs w:val="22"/>
          <w:highlight w:val="yellow"/>
        </w:rPr>
        <w:t>XX</w:t>
      </w:r>
    </w:p>
    <w:p w:rsidRPr="001C345B" w:rsidR="00554FD9" w:rsidP="00577943" w:rsidRDefault="00900AE5" w14:paraId="3A5DFB11" w14:textId="00285BB6">
      <w:pPr>
        <w:pStyle w:val="Title"/>
        <w:tabs>
          <w:tab w:val="left" w:pos="360"/>
        </w:tabs>
        <w:jc w:val="both"/>
        <w:rPr>
          <w:rFonts w:ascii="Arial" w:hAnsi="Arial" w:eastAsia="Arial" w:cs="Arial"/>
          <w:sz w:val="22"/>
          <w:szCs w:val="22"/>
          <w:lang w:val="en-US"/>
        </w:rPr>
      </w:pPr>
      <w:r w:rsidRPr="001C345B">
        <w:rPr>
          <w:rFonts w:ascii="Arial" w:hAnsi="Arial" w:eastAsia="Arial" w:cs="Arial"/>
          <w:sz w:val="22"/>
          <w:szCs w:val="22"/>
        </w:rPr>
        <w:t xml:space="preserve">Office: </w:t>
      </w:r>
      <w:r w:rsidRPr="008064B3" w:rsidR="006D715E">
        <w:rPr>
          <w:rFonts w:ascii="Arial" w:hAnsi="Arial" w:eastAsia="Arial" w:cs="Arial"/>
          <w:b/>
          <w:sz w:val="22"/>
          <w:szCs w:val="22"/>
          <w:highlight w:val="yellow"/>
        </w:rPr>
        <w:t>XX</w:t>
      </w:r>
    </w:p>
    <w:p w:rsidRPr="00E2721B" w:rsidR="006535DA" w:rsidP="00E2721B" w:rsidRDefault="00900AE5" w14:paraId="6CAC09A2" w14:textId="275301ED">
      <w:pPr>
        <w:pStyle w:val="Title"/>
        <w:tabs>
          <w:tab w:val="left" w:pos="360"/>
        </w:tabs>
        <w:jc w:val="both"/>
        <w:rPr>
          <w:rFonts w:ascii="Arial" w:hAnsi="Arial" w:eastAsia="Arial" w:cs="Arial"/>
          <w:sz w:val="22"/>
          <w:szCs w:val="22"/>
          <w:lang w:val="en-US"/>
        </w:rPr>
      </w:pPr>
      <w:r w:rsidRPr="001C345B">
        <w:rPr>
          <w:rFonts w:ascii="Arial" w:hAnsi="Arial" w:eastAsia="Arial" w:cs="Arial"/>
          <w:sz w:val="22"/>
          <w:szCs w:val="22"/>
        </w:rPr>
        <w:t>Telephone:</w:t>
      </w:r>
      <w:r w:rsidRPr="001C345B" w:rsidR="00554FD9">
        <w:rPr>
          <w:rFonts w:ascii="Arial" w:hAnsi="Arial" w:eastAsia="Arial" w:cs="Arial"/>
          <w:sz w:val="22"/>
          <w:szCs w:val="22"/>
        </w:rPr>
        <w:t xml:space="preserve"> </w:t>
      </w:r>
      <w:r w:rsidRPr="008064B3" w:rsidR="006D715E">
        <w:rPr>
          <w:rFonts w:ascii="Arial" w:hAnsi="Arial" w:eastAsia="Arial" w:cs="Arial"/>
          <w:b/>
          <w:sz w:val="22"/>
          <w:szCs w:val="22"/>
          <w:highlight w:val="yellow"/>
        </w:rPr>
        <w:t>XX</w:t>
      </w:r>
    </w:p>
    <w:p w:rsidRPr="001C345B" w:rsidR="00807F01" w:rsidP="00577943" w:rsidRDefault="00807F01" w14:paraId="0023D70D" w14:textId="77777777">
      <w:pPr>
        <w:pStyle w:val="Title"/>
        <w:tabs>
          <w:tab w:val="left" w:pos="360"/>
        </w:tabs>
        <w:jc w:val="both"/>
        <w:rPr>
          <w:rFonts w:ascii="Arial" w:hAnsi="Arial" w:eastAsia="Arial" w:cs="Arial"/>
          <w:b/>
          <w:bCs/>
          <w:sz w:val="22"/>
          <w:szCs w:val="22"/>
          <w:u w:val="single"/>
        </w:rPr>
      </w:pPr>
    </w:p>
    <w:p w:rsidRPr="00577943" w:rsidR="00577943" w:rsidP="00577943" w:rsidRDefault="00900AE5" w14:paraId="60F30365" w14:textId="798A4A09">
      <w:pPr>
        <w:pBdr>
          <w:top w:val="single" w:color="000000" w:sz="4" w:space="1"/>
          <w:left w:val="single" w:color="000000" w:sz="4" w:space="4"/>
          <w:bottom w:val="single" w:color="000000" w:sz="4" w:space="1"/>
          <w:right w:val="single" w:color="000000" w:sz="4" w:space="4"/>
        </w:pBdr>
        <w:shd w:val="clear" w:color="auto" w:fill="BFBFBF"/>
        <w:tabs>
          <w:tab w:val="left" w:pos="360"/>
        </w:tabs>
        <w:jc w:val="both"/>
        <w:rPr>
          <w:rFonts w:ascii="Arial" w:hAnsi="Arial" w:eastAsia="Arial" w:cs="Arial"/>
          <w:b/>
          <w:sz w:val="22"/>
          <w:szCs w:val="22"/>
        </w:rPr>
      </w:pPr>
      <w:r w:rsidRPr="001C345B">
        <w:rPr>
          <w:rFonts w:ascii="Arial" w:hAnsi="Arial" w:eastAsia="Arial" w:cs="Arial"/>
          <w:b/>
          <w:sz w:val="22"/>
          <w:szCs w:val="22"/>
        </w:rPr>
        <w:t>COURSE DESCRIPTION</w:t>
      </w:r>
    </w:p>
    <w:p w:rsidR="008064B3" w:rsidP="00BA2579" w:rsidRDefault="008064B3" w14:paraId="35A843D0" w14:textId="197CE95E">
      <w:pPr>
        <w:tabs>
          <w:tab w:val="left" w:pos="360"/>
        </w:tabs>
        <w:jc w:val="both"/>
        <w:rPr>
          <w:rFonts w:ascii="Arial" w:hAnsi="Arial" w:eastAsia="Arial" w:cs="Arial"/>
          <w:sz w:val="22"/>
          <w:szCs w:val="22"/>
        </w:rPr>
      </w:pPr>
      <w:r>
        <w:rPr>
          <w:rFonts w:ascii="Arial" w:hAnsi="Arial" w:eastAsia="Arial" w:cs="Arial"/>
          <w:sz w:val="22"/>
          <w:szCs w:val="22"/>
        </w:rPr>
        <w:t xml:space="preserve">This course is designed for a student to engage in </w:t>
      </w:r>
      <w:r w:rsidR="00966F71">
        <w:rPr>
          <w:rFonts w:ascii="Arial" w:hAnsi="Arial" w:eastAsia="Arial" w:cs="Arial"/>
          <w:sz w:val="22"/>
          <w:szCs w:val="22"/>
        </w:rPr>
        <w:t xml:space="preserve">thesis or dissertation </w:t>
      </w:r>
      <w:r>
        <w:rPr>
          <w:rFonts w:ascii="Arial" w:hAnsi="Arial" w:eastAsia="Arial" w:cs="Arial"/>
          <w:sz w:val="22"/>
          <w:szCs w:val="22"/>
        </w:rPr>
        <w:t>research with the faculty mentor</w:t>
      </w:r>
      <w:r w:rsidR="00073788">
        <w:rPr>
          <w:rFonts w:ascii="Arial" w:hAnsi="Arial" w:eastAsia="Arial" w:cs="Arial"/>
          <w:sz w:val="22"/>
          <w:szCs w:val="22"/>
        </w:rPr>
        <w:t xml:space="preserve"> and other lab members</w:t>
      </w:r>
      <w:r>
        <w:rPr>
          <w:rFonts w:ascii="Arial" w:hAnsi="Arial" w:eastAsia="Arial" w:cs="Arial"/>
          <w:sz w:val="22"/>
          <w:szCs w:val="22"/>
        </w:rPr>
        <w:t xml:space="preserve">. </w:t>
      </w:r>
      <w:r w:rsidRPr="00662873" w:rsidR="00662873">
        <w:rPr>
          <w:rFonts w:ascii="Arial" w:hAnsi="Arial" w:eastAsia="Arial" w:cs="Arial"/>
          <w:sz w:val="22"/>
          <w:szCs w:val="22"/>
        </w:rPr>
        <w:t xml:space="preserve">Course activities may vary by semester depending on the stage of the </w:t>
      </w:r>
      <w:r w:rsidR="00EE5557">
        <w:rPr>
          <w:rFonts w:ascii="Arial" w:hAnsi="Arial" w:eastAsia="Arial" w:cs="Arial"/>
          <w:sz w:val="22"/>
          <w:szCs w:val="22"/>
        </w:rPr>
        <w:t>thesis/</w:t>
      </w:r>
      <w:r w:rsidRPr="00662873" w:rsidR="00662873">
        <w:rPr>
          <w:rFonts w:ascii="Arial" w:hAnsi="Arial" w:eastAsia="Arial" w:cs="Arial"/>
          <w:sz w:val="22"/>
          <w:szCs w:val="22"/>
        </w:rPr>
        <w:t xml:space="preserve">dissertation but generally include experimental design, laboratory and/or field research, data collection and analysis, critical evaluation of scientific literature, development of oral presentation skills, and preparation of written scholarly products, including manuscripts and </w:t>
      </w:r>
      <w:r w:rsidR="00C6123C">
        <w:rPr>
          <w:rFonts w:ascii="Arial" w:hAnsi="Arial" w:eastAsia="Arial" w:cs="Arial"/>
          <w:sz w:val="22"/>
          <w:szCs w:val="22"/>
        </w:rPr>
        <w:t>thesis/</w:t>
      </w:r>
      <w:r w:rsidRPr="00662873" w:rsidR="00662873">
        <w:rPr>
          <w:rFonts w:ascii="Arial" w:hAnsi="Arial" w:eastAsia="Arial" w:cs="Arial"/>
          <w:sz w:val="22"/>
          <w:szCs w:val="22"/>
        </w:rPr>
        <w:t>dissertation chapters.</w:t>
      </w:r>
      <w:r w:rsidR="00662873">
        <w:rPr>
          <w:rFonts w:ascii="Arial" w:hAnsi="Arial" w:eastAsia="Arial" w:cs="Arial"/>
          <w:sz w:val="22"/>
          <w:szCs w:val="22"/>
        </w:rPr>
        <w:t xml:space="preserve"> </w:t>
      </w:r>
    </w:p>
    <w:p w:rsidRPr="001C345B" w:rsidR="00CA01DF" w:rsidP="00577943" w:rsidRDefault="00CA01DF" w14:paraId="6A073A76" w14:textId="77777777">
      <w:pPr>
        <w:tabs>
          <w:tab w:val="left" w:pos="360"/>
        </w:tabs>
        <w:rPr>
          <w:rFonts w:ascii="Arial" w:hAnsi="Arial" w:eastAsia="Arial" w:cs="Arial"/>
          <w:sz w:val="22"/>
          <w:szCs w:val="22"/>
        </w:rPr>
      </w:pPr>
    </w:p>
    <w:p w:rsidRPr="001C345B" w:rsidR="00B173E6" w:rsidP="4E65A357" w:rsidRDefault="00B173E6" w14:paraId="6C5DFAFA" w14:textId="3F6B0A0F">
      <w:pPr>
        <w:pBdr>
          <w:top w:val="single" w:color="000000" w:sz="4" w:space="1"/>
          <w:left w:val="single" w:color="000000" w:sz="4" w:space="4"/>
          <w:bottom w:val="single" w:color="000000" w:sz="4" w:space="1"/>
          <w:right w:val="single" w:color="000000" w:sz="4" w:space="4"/>
        </w:pBdr>
        <w:shd w:val="clear" w:color="auto" w:fill="BFBFBF" w:themeFill="background1" w:themeFillShade="BF"/>
        <w:tabs>
          <w:tab w:val="left" w:pos="360"/>
        </w:tabs>
        <w:jc w:val="both"/>
        <w:rPr>
          <w:rFonts w:ascii="Arial" w:hAnsi="Arial" w:eastAsia="Arial" w:cs="Arial"/>
          <w:sz w:val="22"/>
          <w:szCs w:val="22"/>
        </w:rPr>
      </w:pPr>
      <w:r w:rsidRPr="4E65A357" w:rsidR="00B173E6">
        <w:rPr>
          <w:rFonts w:ascii="Arial" w:hAnsi="Arial" w:eastAsia="Arial" w:cs="Arial"/>
          <w:b w:val="1"/>
          <w:bCs w:val="1"/>
          <w:sz w:val="22"/>
          <w:szCs w:val="22"/>
        </w:rPr>
        <w:t>COURSE OUTCOMES</w:t>
      </w:r>
      <w:r w:rsidRPr="4E65A357" w:rsidR="00D21F8D">
        <w:rPr>
          <w:rFonts w:ascii="Arial" w:hAnsi="Arial" w:eastAsia="Arial" w:cs="Arial"/>
          <w:b w:val="1"/>
          <w:bCs w:val="1"/>
          <w:sz w:val="22"/>
          <w:szCs w:val="22"/>
        </w:rPr>
        <w:t xml:space="preserve"> (</w:t>
      </w:r>
      <w:r w:rsidRPr="4E65A357" w:rsidR="00D21F8D">
        <w:rPr>
          <w:rFonts w:ascii="Arial" w:hAnsi="Arial" w:eastAsia="Arial" w:cs="Arial"/>
          <w:b w:val="1"/>
          <w:bCs w:val="1"/>
          <w:sz w:val="22"/>
          <w:szCs w:val="22"/>
          <w:highlight w:val="yellow"/>
        </w:rPr>
        <w:t>EXAMPLES</w:t>
      </w:r>
      <w:r w:rsidRPr="4E65A357" w:rsidR="483E045E">
        <w:rPr>
          <w:rFonts w:ascii="Arial" w:hAnsi="Arial" w:eastAsia="Arial" w:cs="Arial"/>
          <w:b w:val="1"/>
          <w:bCs w:val="1"/>
          <w:sz w:val="22"/>
          <w:szCs w:val="22"/>
          <w:highlight w:val="yellow"/>
        </w:rPr>
        <w:t xml:space="preserve"> BELOW</w:t>
      </w:r>
      <w:r w:rsidRPr="4E65A357" w:rsidR="00D21F8D">
        <w:rPr>
          <w:rFonts w:ascii="Arial" w:hAnsi="Arial" w:eastAsia="Arial" w:cs="Arial"/>
          <w:b w:val="1"/>
          <w:bCs w:val="1"/>
          <w:sz w:val="22"/>
          <w:szCs w:val="22"/>
        </w:rPr>
        <w:t>)</w:t>
      </w:r>
    </w:p>
    <w:p w:rsidRPr="00E31872" w:rsidR="00E31872" w:rsidP="4E65A357" w:rsidRDefault="00E31872" w14:paraId="355507E7" w14:textId="77777777">
      <w:pPr>
        <w:pStyle w:val="ListParagraph"/>
        <w:numPr>
          <w:ilvl w:val="0"/>
          <w:numId w:val="7"/>
        </w:numPr>
        <w:jc w:val="both"/>
        <w:rPr>
          <w:rFonts w:ascii="Arial" w:hAnsi="Arial" w:cs="Arial"/>
          <w:sz w:val="22"/>
          <w:szCs w:val="22"/>
          <w:lang w:val="en-US"/>
        </w:rPr>
      </w:pPr>
      <w:r w:rsidRPr="4E65A357" w:rsidR="00E31872">
        <w:rPr>
          <w:rFonts w:ascii="Arial" w:hAnsi="Arial" w:cs="Arial"/>
          <w:sz w:val="22"/>
          <w:szCs w:val="22"/>
          <w:lang w:val="en-US"/>
        </w:rPr>
        <w:t>Apply appropriate research methodologies to collect, manage, and analyze data using discipline-specific techniques and statistical approaches.</w:t>
      </w:r>
    </w:p>
    <w:p w:rsidRPr="00E31872" w:rsidR="00E31872" w:rsidP="4E65A357" w:rsidRDefault="00E31872" w14:paraId="1A1D022A" w14:textId="77777777">
      <w:pPr>
        <w:pStyle w:val="ListParagraph"/>
        <w:numPr>
          <w:ilvl w:val="0"/>
          <w:numId w:val="7"/>
        </w:numPr>
        <w:jc w:val="both"/>
        <w:rPr>
          <w:rFonts w:ascii="Arial" w:hAnsi="Arial" w:cs="Arial"/>
          <w:sz w:val="22"/>
          <w:szCs w:val="22"/>
          <w:lang w:val="en-US"/>
        </w:rPr>
      </w:pPr>
      <w:r w:rsidRPr="4E65A357" w:rsidR="00E31872">
        <w:rPr>
          <w:rFonts w:ascii="Arial" w:hAnsi="Arial" w:cs="Arial"/>
          <w:sz w:val="22"/>
          <w:szCs w:val="22"/>
          <w:lang w:val="en-US"/>
        </w:rPr>
        <w:t>Critically evaluate and synthesize scientific literature to inform research questions, interpret findings, and identify gaps in current knowledge.</w:t>
      </w:r>
    </w:p>
    <w:p w:rsidRPr="00E31872" w:rsidR="00E31872" w:rsidP="4E65A357" w:rsidRDefault="00E31872" w14:paraId="65E8B62F" w14:textId="77777777">
      <w:pPr>
        <w:pStyle w:val="ListParagraph"/>
        <w:numPr>
          <w:ilvl w:val="0"/>
          <w:numId w:val="7"/>
        </w:numPr>
        <w:jc w:val="both"/>
        <w:rPr>
          <w:rFonts w:ascii="Arial" w:hAnsi="Arial" w:cs="Arial"/>
          <w:sz w:val="22"/>
          <w:szCs w:val="22"/>
          <w:lang w:val="en-US"/>
        </w:rPr>
      </w:pPr>
      <w:r w:rsidRPr="4E65A357" w:rsidR="00E31872">
        <w:rPr>
          <w:rFonts w:ascii="Arial" w:hAnsi="Arial" w:cs="Arial"/>
          <w:sz w:val="22"/>
          <w:szCs w:val="22"/>
          <w:lang w:val="en-US"/>
        </w:rPr>
        <w:t>Demonstrate proficiency in responsible and ethical research practices, including data integrity, laboratory safety, and compliance with institutional and regulatory requirements.</w:t>
      </w:r>
    </w:p>
    <w:p w:rsidRPr="00E31872" w:rsidR="00E31872" w:rsidP="4E65A357" w:rsidRDefault="00E31872" w14:paraId="2BA21A5E" w14:textId="77777777">
      <w:pPr>
        <w:pStyle w:val="ListParagraph"/>
        <w:numPr>
          <w:ilvl w:val="0"/>
          <w:numId w:val="7"/>
        </w:numPr>
        <w:jc w:val="both"/>
        <w:rPr>
          <w:rFonts w:ascii="Arial" w:hAnsi="Arial" w:cs="Arial"/>
          <w:sz w:val="22"/>
          <w:szCs w:val="22"/>
          <w:lang w:val="en-US"/>
        </w:rPr>
      </w:pPr>
      <w:r w:rsidRPr="4E65A357" w:rsidR="00E31872">
        <w:rPr>
          <w:rFonts w:ascii="Arial" w:hAnsi="Arial" w:cs="Arial"/>
          <w:sz w:val="22"/>
          <w:szCs w:val="22"/>
          <w:lang w:val="en-US"/>
        </w:rPr>
        <w:t>Interpret and communicate research findings through effective oral presentations to scientific and professional audiences.</w:t>
      </w:r>
    </w:p>
    <w:p w:rsidRPr="00E31872" w:rsidR="00E31872" w:rsidP="00E31872" w:rsidRDefault="00E31872" w14:paraId="04DA5434" w14:textId="41EF4E9F">
      <w:pPr>
        <w:pStyle w:val="ListParagraph"/>
        <w:numPr>
          <w:ilvl w:val="0"/>
          <w:numId w:val="7"/>
        </w:numPr>
        <w:jc w:val="both"/>
        <w:rPr>
          <w:rFonts w:ascii="Arial" w:hAnsi="Arial" w:cs="Arial"/>
          <w:iCs/>
          <w:sz w:val="22"/>
          <w:szCs w:val="22"/>
        </w:rPr>
      </w:pPr>
      <w:r w:rsidRPr="00E31872">
        <w:rPr>
          <w:rFonts w:ascii="Arial" w:hAnsi="Arial" w:cs="Arial"/>
          <w:iCs/>
          <w:sz w:val="22"/>
          <w:szCs w:val="22"/>
        </w:rPr>
        <w:t xml:space="preserve">Prepare scholarly written products that meet professional standards, including </w:t>
      </w:r>
      <w:r w:rsidR="00BF66A5">
        <w:rPr>
          <w:rFonts w:ascii="Arial" w:hAnsi="Arial" w:cs="Arial"/>
          <w:iCs/>
          <w:sz w:val="22"/>
          <w:szCs w:val="22"/>
        </w:rPr>
        <w:t>th</w:t>
      </w:r>
      <w:r w:rsidR="002B2E5F">
        <w:rPr>
          <w:rFonts w:ascii="Arial" w:hAnsi="Arial" w:cs="Arial"/>
          <w:iCs/>
          <w:sz w:val="22"/>
          <w:szCs w:val="22"/>
        </w:rPr>
        <w:t>esis/</w:t>
      </w:r>
      <w:r w:rsidRPr="00E31872">
        <w:rPr>
          <w:rFonts w:ascii="Arial" w:hAnsi="Arial" w:cs="Arial"/>
          <w:iCs/>
          <w:sz w:val="22"/>
          <w:szCs w:val="22"/>
        </w:rPr>
        <w:t xml:space="preserve">dissertation chapters, manuscripts for peer-reviewed publication, grant proposals, </w:t>
      </w:r>
      <w:r w:rsidR="001C2761">
        <w:rPr>
          <w:rFonts w:ascii="Arial" w:hAnsi="Arial" w:cs="Arial"/>
          <w:iCs/>
          <w:sz w:val="22"/>
          <w:szCs w:val="22"/>
        </w:rPr>
        <w:t xml:space="preserve">and </w:t>
      </w:r>
      <w:r w:rsidRPr="00E31872">
        <w:rPr>
          <w:rFonts w:ascii="Arial" w:hAnsi="Arial" w:cs="Arial"/>
          <w:iCs/>
          <w:sz w:val="22"/>
          <w:szCs w:val="22"/>
        </w:rPr>
        <w:t>other research-related documents</w:t>
      </w:r>
      <w:r w:rsidR="001C2761">
        <w:rPr>
          <w:rFonts w:ascii="Arial" w:hAnsi="Arial" w:cs="Arial"/>
          <w:iCs/>
          <w:sz w:val="22"/>
          <w:szCs w:val="22"/>
        </w:rPr>
        <w:t xml:space="preserve">. </w:t>
      </w:r>
    </w:p>
    <w:p w:rsidR="00554FD9" w:rsidP="00E31872" w:rsidRDefault="00E31872" w14:paraId="132EA2B4" w14:textId="29CA29A3">
      <w:pPr>
        <w:pStyle w:val="ListParagraph"/>
        <w:numPr>
          <w:ilvl w:val="0"/>
          <w:numId w:val="7"/>
        </w:numPr>
        <w:jc w:val="both"/>
        <w:rPr>
          <w:rFonts w:ascii="Arial" w:hAnsi="Arial" w:cs="Arial"/>
          <w:iCs/>
          <w:sz w:val="22"/>
          <w:szCs w:val="22"/>
        </w:rPr>
      </w:pPr>
      <w:r w:rsidRPr="00E31872">
        <w:rPr>
          <w:rFonts w:ascii="Arial" w:hAnsi="Arial" w:cs="Arial"/>
          <w:iCs/>
          <w:sz w:val="22"/>
          <w:szCs w:val="22"/>
        </w:rPr>
        <w:t>Demonstrate increasing independence as a researcher by integrating feedback from the faculty mentor and dissertation committee to advance progress toward completion of the dissertation.</w:t>
      </w:r>
      <w:r>
        <w:rPr>
          <w:rFonts w:ascii="Arial" w:hAnsi="Arial" w:cs="Arial"/>
          <w:iCs/>
          <w:sz w:val="22"/>
          <w:szCs w:val="22"/>
        </w:rPr>
        <w:t xml:space="preserve"> </w:t>
      </w:r>
    </w:p>
    <w:p w:rsidR="00E31872" w:rsidP="00E31872" w:rsidRDefault="00E31872" w14:paraId="26904D5B" w14:textId="31E0D6F6">
      <w:pPr>
        <w:pStyle w:val="ListParagraph"/>
        <w:numPr>
          <w:ilvl w:val="0"/>
          <w:numId w:val="7"/>
        </w:numPr>
        <w:jc w:val="both"/>
        <w:rPr>
          <w:rFonts w:ascii="Arial" w:hAnsi="Arial" w:cs="Arial"/>
          <w:iCs/>
          <w:sz w:val="22"/>
          <w:szCs w:val="22"/>
        </w:rPr>
      </w:pPr>
      <w:r w:rsidRPr="00E31872">
        <w:rPr>
          <w:rFonts w:ascii="Arial" w:hAnsi="Arial" w:cs="Arial"/>
          <w:iCs/>
          <w:sz w:val="22"/>
          <w:szCs w:val="22"/>
        </w:rPr>
        <w:t xml:space="preserve">Develop and implement a </w:t>
      </w:r>
      <w:r w:rsidR="00D94283">
        <w:rPr>
          <w:rFonts w:ascii="Arial" w:hAnsi="Arial" w:cs="Arial"/>
          <w:iCs/>
          <w:sz w:val="22"/>
          <w:szCs w:val="22"/>
        </w:rPr>
        <w:t>thesis/</w:t>
      </w:r>
      <w:r w:rsidRPr="00E31872">
        <w:rPr>
          <w:rFonts w:ascii="Arial" w:hAnsi="Arial" w:cs="Arial"/>
          <w:iCs/>
          <w:sz w:val="22"/>
          <w:szCs w:val="22"/>
        </w:rPr>
        <w:t>dissertation research plan by designing and conducting independent research.</w:t>
      </w:r>
    </w:p>
    <w:p w:rsidR="00073788" w:rsidP="00E31872" w:rsidRDefault="00073788" w14:paraId="334483FA" w14:textId="3548E3E3">
      <w:pPr>
        <w:pStyle w:val="ListParagraph"/>
        <w:numPr>
          <w:ilvl w:val="0"/>
          <w:numId w:val="7"/>
        </w:numPr>
        <w:jc w:val="both"/>
        <w:rPr>
          <w:rFonts w:ascii="Arial" w:hAnsi="Arial" w:cs="Arial"/>
          <w:iCs/>
          <w:sz w:val="22"/>
          <w:szCs w:val="22"/>
        </w:rPr>
      </w:pPr>
      <w:r w:rsidRPr="00073788">
        <w:rPr>
          <w:rFonts w:ascii="Arial" w:hAnsi="Arial" w:cs="Arial"/>
          <w:iCs/>
          <w:sz w:val="22"/>
          <w:szCs w:val="22"/>
        </w:rPr>
        <w:t xml:space="preserve">Demonstrate professionalism and effective collaboration by working constructively with faculty, laboratory personnel, and fellow students; contributing to a positive, respectful, and productive research environment; and communicating effectively within </w:t>
      </w:r>
      <w:r w:rsidR="000216EA">
        <w:rPr>
          <w:rFonts w:ascii="Arial" w:hAnsi="Arial" w:cs="Arial"/>
          <w:iCs/>
          <w:sz w:val="22"/>
          <w:szCs w:val="22"/>
        </w:rPr>
        <w:t xml:space="preserve">the </w:t>
      </w:r>
      <w:r w:rsidRPr="00073788">
        <w:rPr>
          <w:rFonts w:ascii="Arial" w:hAnsi="Arial" w:cs="Arial"/>
          <w:iCs/>
          <w:sz w:val="22"/>
          <w:szCs w:val="22"/>
        </w:rPr>
        <w:t>research team.</w:t>
      </w:r>
      <w:r>
        <w:rPr>
          <w:rFonts w:ascii="Arial" w:hAnsi="Arial" w:cs="Arial"/>
          <w:iCs/>
          <w:sz w:val="22"/>
          <w:szCs w:val="22"/>
        </w:rPr>
        <w:t xml:space="preserve"> </w:t>
      </w:r>
    </w:p>
    <w:p w:rsidRPr="00E31872" w:rsidR="00073788" w:rsidP="00E31872" w:rsidRDefault="00073788" w14:paraId="352A7D3C" w14:textId="1C8683B6">
      <w:pPr>
        <w:pStyle w:val="ListParagraph"/>
        <w:numPr>
          <w:ilvl w:val="0"/>
          <w:numId w:val="7"/>
        </w:numPr>
        <w:jc w:val="both"/>
        <w:rPr>
          <w:rFonts w:ascii="Arial" w:hAnsi="Arial" w:cs="Arial"/>
          <w:iCs/>
          <w:sz w:val="22"/>
          <w:szCs w:val="22"/>
        </w:rPr>
      </w:pPr>
      <w:r w:rsidRPr="00073788">
        <w:rPr>
          <w:rFonts w:ascii="Arial" w:hAnsi="Arial" w:cs="Arial"/>
          <w:iCs/>
          <w:sz w:val="22"/>
          <w:szCs w:val="22"/>
        </w:rPr>
        <w:t>Foster a collaborative research environment by interacting professionally with faculty, staff, and fellow students; sharing knowledge and resources appropriately; providing constructive feedback; and contributing to the success and safety of the research laboratory.</w:t>
      </w:r>
    </w:p>
    <w:p w:rsidRPr="00F05DE6" w:rsidR="00F05DE6" w:rsidP="00577943" w:rsidRDefault="00F05DE6" w14:paraId="6EE52BA2" w14:textId="77777777">
      <w:pPr>
        <w:jc w:val="both"/>
        <w:rPr>
          <w:rFonts w:ascii="Arial" w:hAnsi="Arial" w:cs="Arial"/>
          <w:i/>
          <w:sz w:val="10"/>
          <w:szCs w:val="22"/>
        </w:rPr>
      </w:pPr>
    </w:p>
    <w:p w:rsidRPr="001C345B" w:rsidR="00CD261D" w:rsidP="00577943" w:rsidRDefault="00CD261D" w14:paraId="59EED799" w14:textId="77777777">
      <w:pPr>
        <w:rPr>
          <w:rFonts w:ascii="Arial" w:hAnsi="Arial" w:eastAsia="Arial" w:cs="Arial"/>
          <w:b/>
          <w:sz w:val="22"/>
          <w:szCs w:val="22"/>
        </w:rPr>
      </w:pPr>
    </w:p>
    <w:p w:rsidRPr="001C345B" w:rsidR="006535DA" w:rsidP="00577943" w:rsidRDefault="002820C3" w14:paraId="660C913B" w14:textId="27B496E8">
      <w:pPr>
        <w:pBdr>
          <w:top w:val="single" w:color="000000" w:sz="4" w:space="1"/>
          <w:left w:val="single" w:color="000000" w:sz="4" w:space="4"/>
          <w:bottom w:val="single" w:color="000000" w:sz="4" w:space="1"/>
          <w:right w:val="single" w:color="000000" w:sz="4" w:space="4"/>
        </w:pBdr>
        <w:shd w:val="clear" w:color="auto" w:fill="BFBFBF"/>
        <w:tabs>
          <w:tab w:val="left" w:pos="360"/>
        </w:tabs>
        <w:rPr>
          <w:rFonts w:ascii="Arial" w:hAnsi="Arial" w:eastAsia="Arial" w:cs="Arial"/>
          <w:b/>
          <w:sz w:val="22"/>
          <w:szCs w:val="22"/>
        </w:rPr>
      </w:pPr>
      <w:r w:rsidRPr="002820C3">
        <w:rPr>
          <w:rFonts w:ascii="Arial" w:hAnsi="Arial" w:eastAsia="Arial" w:cs="Arial"/>
          <w:b/>
          <w:sz w:val="22"/>
          <w:szCs w:val="22"/>
        </w:rPr>
        <w:t>A</w:t>
      </w:r>
      <w:r>
        <w:rPr>
          <w:rFonts w:ascii="Arial" w:hAnsi="Arial" w:eastAsia="Arial" w:cs="Arial"/>
          <w:b/>
          <w:sz w:val="22"/>
          <w:szCs w:val="22"/>
        </w:rPr>
        <w:t xml:space="preserve">TTENDANCE POLICY and </w:t>
      </w:r>
      <w:r w:rsidRPr="001C345B" w:rsidR="00BE660D">
        <w:rPr>
          <w:rFonts w:ascii="Arial" w:hAnsi="Arial" w:eastAsia="Arial" w:cs="Arial"/>
          <w:b/>
          <w:sz w:val="22"/>
          <w:szCs w:val="22"/>
        </w:rPr>
        <w:t>ABSENCES</w:t>
      </w:r>
    </w:p>
    <w:p w:rsidR="00F05DE6" w:rsidP="00BA2579" w:rsidRDefault="004911D3" w14:paraId="55E30F13" w14:textId="22BAD672">
      <w:pPr>
        <w:jc w:val="both"/>
        <w:rPr>
          <w:rFonts w:ascii="Arial" w:hAnsi="Arial" w:eastAsia="Arial" w:cs="Arial"/>
          <w:sz w:val="22"/>
          <w:szCs w:val="22"/>
        </w:rPr>
      </w:pPr>
      <w:r w:rsidRPr="004911D3">
        <w:rPr>
          <w:rFonts w:ascii="Arial" w:hAnsi="Arial" w:eastAsia="Arial" w:cs="Arial"/>
          <w:sz w:val="22"/>
          <w:szCs w:val="22"/>
        </w:rPr>
        <w:t xml:space="preserve">Graduate students are expected to maintain consistent and dependable participation in laboratory and research activities. Regular engagement is essential to ensure satisfactory progress toward research objectives and to support a collaborative laboratory environment. Any planned or unexpected </w:t>
      </w:r>
      <w:proofErr w:type="gramStart"/>
      <w:r w:rsidRPr="004911D3">
        <w:rPr>
          <w:rFonts w:ascii="Arial" w:hAnsi="Arial" w:eastAsia="Arial" w:cs="Arial"/>
          <w:sz w:val="22"/>
          <w:szCs w:val="22"/>
        </w:rPr>
        <w:t>absences</w:t>
      </w:r>
      <w:proofErr w:type="gramEnd"/>
      <w:r w:rsidRPr="004911D3">
        <w:rPr>
          <w:rFonts w:ascii="Arial" w:hAnsi="Arial" w:eastAsia="Arial" w:cs="Arial"/>
          <w:sz w:val="22"/>
          <w:szCs w:val="22"/>
        </w:rPr>
        <w:t xml:space="preserve"> must be communicated to the faculty mentor as soon as possible and in a timely, professional, and consistent manner.</w:t>
      </w:r>
    </w:p>
    <w:p w:rsidR="00D21F8D" w:rsidP="00BA2579" w:rsidRDefault="00D21F8D" w14:paraId="489717C5" w14:textId="4E840AAE">
      <w:pPr>
        <w:jc w:val="both"/>
        <w:rPr>
          <w:rFonts w:ascii="Arial" w:hAnsi="Arial" w:eastAsia="Arial" w:cs="Arial"/>
          <w:sz w:val="22"/>
          <w:szCs w:val="22"/>
        </w:rPr>
      </w:pPr>
      <w:r w:rsidRPr="00D21F8D">
        <w:rPr>
          <w:rFonts w:ascii="Arial" w:hAnsi="Arial" w:eastAsia="Arial" w:cs="Arial"/>
          <w:sz w:val="22"/>
          <w:szCs w:val="22"/>
          <w:highlight w:val="yellow"/>
        </w:rPr>
        <w:t>Outline individual and group meeting cadence.</w:t>
      </w:r>
    </w:p>
    <w:p w:rsidRPr="001C345B" w:rsidR="00021581" w:rsidP="00577943" w:rsidRDefault="00021581" w14:paraId="11483EBA" w14:textId="77777777">
      <w:pPr>
        <w:rPr>
          <w:rFonts w:ascii="Arial" w:hAnsi="Arial" w:eastAsia="Arial" w:cs="Arial"/>
          <w:sz w:val="22"/>
          <w:szCs w:val="22"/>
        </w:rPr>
      </w:pPr>
    </w:p>
    <w:p w:rsidRPr="001C345B" w:rsidR="006535DA" w:rsidP="00E02FED" w:rsidRDefault="00900AE5" w14:paraId="1B8F70D6" w14:textId="7F3F5379">
      <w:pPr>
        <w:pBdr>
          <w:top w:val="single" w:color="000000" w:sz="4" w:space="1"/>
          <w:left w:val="single" w:color="000000" w:sz="4" w:space="4"/>
          <w:bottom w:val="single" w:color="000000" w:sz="4" w:space="1"/>
          <w:right w:val="single" w:color="000000" w:sz="4" w:space="4"/>
        </w:pBdr>
        <w:shd w:val="clear" w:color="auto" w:fill="BFBFBF"/>
        <w:tabs>
          <w:tab w:val="left" w:pos="360"/>
        </w:tabs>
        <w:rPr>
          <w:rFonts w:ascii="Arial" w:hAnsi="Arial" w:eastAsia="Arial" w:cs="Arial"/>
          <w:b/>
          <w:sz w:val="22"/>
          <w:szCs w:val="22"/>
        </w:rPr>
      </w:pPr>
      <w:r w:rsidRPr="001C345B">
        <w:rPr>
          <w:rFonts w:ascii="Arial" w:hAnsi="Arial" w:eastAsia="Arial" w:cs="Arial"/>
          <w:b/>
          <w:sz w:val="22"/>
          <w:szCs w:val="22"/>
        </w:rPr>
        <w:t>DRESS CODE</w:t>
      </w:r>
    </w:p>
    <w:p w:rsidRPr="001C345B" w:rsidR="005062A6" w:rsidP="00BA2579" w:rsidRDefault="00C70314" w14:paraId="1E422C37" w14:textId="1B9B257D">
      <w:pPr>
        <w:tabs>
          <w:tab w:val="left" w:pos="360"/>
        </w:tabs>
        <w:jc w:val="both"/>
      </w:pPr>
      <w:r w:rsidRPr="4E65A357" w:rsidR="00C70314">
        <w:rPr>
          <w:rFonts w:ascii="Arial" w:hAnsi="Arial" w:eastAsia="Arial" w:cs="Arial"/>
          <w:sz w:val="22"/>
          <w:szCs w:val="22"/>
        </w:rPr>
        <w:t xml:space="preserve">Students are expected to comply with all dress and personal protective equipment (PPE) requirements applicable to research, laboratory, clinical, and other professional settings. Appropriate attire must be </w:t>
      </w:r>
      <w:r w:rsidRPr="4E65A357" w:rsidR="00C70314">
        <w:rPr>
          <w:rFonts w:ascii="Arial" w:hAnsi="Arial" w:eastAsia="Arial" w:cs="Arial"/>
          <w:sz w:val="22"/>
          <w:szCs w:val="22"/>
        </w:rPr>
        <w:t>worn at all times</w:t>
      </w:r>
      <w:r w:rsidRPr="4E65A357" w:rsidR="00C70314">
        <w:rPr>
          <w:rFonts w:ascii="Arial" w:hAnsi="Arial" w:eastAsia="Arial" w:cs="Arial"/>
          <w:sz w:val="22"/>
          <w:szCs w:val="22"/>
        </w:rPr>
        <w:t xml:space="preserve"> to ensure safety and meet institutional and laboratory standards.</w:t>
      </w:r>
      <w:r w:rsidRPr="4E65A357" w:rsidR="00C70314">
        <w:rPr>
          <w:rFonts w:ascii="Arial" w:hAnsi="Arial" w:eastAsia="Arial" w:cs="Arial"/>
          <w:sz w:val="22"/>
          <w:szCs w:val="22"/>
        </w:rPr>
        <w:t xml:space="preserve"> </w:t>
      </w:r>
      <w:r w:rsidRPr="4E65A357" w:rsidR="005062A6">
        <w:rPr>
          <w:rFonts w:ascii="Arial" w:hAnsi="Arial" w:eastAsia="Arial" w:cs="Arial"/>
          <w:sz w:val="22"/>
          <w:szCs w:val="22"/>
        </w:rPr>
        <w:t xml:space="preserve"> </w:t>
      </w:r>
    </w:p>
    <w:p w:rsidR="35F763A8" w:rsidP="4E65A357" w:rsidRDefault="35F763A8" w14:paraId="7AB3156B" w14:textId="487ABA93">
      <w:pPr>
        <w:tabs>
          <w:tab w:val="left" w:leader="none" w:pos="360"/>
        </w:tabs>
        <w:jc w:val="both"/>
        <w:rPr>
          <w:rFonts w:ascii="Arial" w:hAnsi="Arial" w:eastAsia="Arial" w:cs="Arial"/>
          <w:sz w:val="22"/>
          <w:szCs w:val="22"/>
          <w:highlight w:val="yellow"/>
        </w:rPr>
      </w:pPr>
      <w:r w:rsidRPr="4E65A357" w:rsidR="35F763A8">
        <w:rPr>
          <w:rFonts w:ascii="Arial" w:hAnsi="Arial" w:eastAsia="Arial" w:cs="Arial"/>
          <w:sz w:val="22"/>
          <w:szCs w:val="22"/>
          <w:highlight w:val="yellow"/>
        </w:rPr>
        <w:t>Outline specific PPE requirements if desired.</w:t>
      </w:r>
    </w:p>
    <w:p w:rsidRPr="001C345B" w:rsidR="005062A6" w:rsidP="00577943" w:rsidRDefault="005062A6" w14:paraId="72C81D5E" w14:textId="77777777">
      <w:pPr>
        <w:tabs>
          <w:tab w:val="left" w:pos="360"/>
        </w:tabs>
        <w:rPr>
          <w:rFonts w:ascii="Arial" w:hAnsi="Arial" w:eastAsia="Arial" w:cs="Arial"/>
          <w:sz w:val="22"/>
          <w:szCs w:val="22"/>
        </w:rPr>
      </w:pPr>
    </w:p>
    <w:p w:rsidRPr="001C345B" w:rsidR="006535DA" w:rsidP="00E02FED" w:rsidRDefault="00900AE5" w14:paraId="71D44800" w14:textId="4D1B8D72">
      <w:pPr>
        <w:pBdr>
          <w:top w:val="single" w:color="000000" w:sz="4" w:space="1"/>
          <w:left w:val="single" w:color="000000" w:sz="4" w:space="4"/>
          <w:bottom w:val="single" w:color="000000" w:sz="4" w:space="1"/>
          <w:right w:val="single" w:color="000000" w:sz="4" w:space="4"/>
        </w:pBdr>
        <w:shd w:val="clear" w:color="auto" w:fill="BFBFBF"/>
        <w:tabs>
          <w:tab w:val="left" w:pos="360"/>
        </w:tabs>
        <w:rPr>
          <w:rFonts w:ascii="Arial" w:hAnsi="Arial" w:eastAsia="Arial" w:cs="Arial"/>
          <w:b/>
          <w:sz w:val="22"/>
          <w:szCs w:val="22"/>
        </w:rPr>
      </w:pPr>
      <w:r w:rsidRPr="001C345B">
        <w:rPr>
          <w:rFonts w:ascii="Arial" w:hAnsi="Arial" w:eastAsia="Arial" w:cs="Arial"/>
          <w:b/>
          <w:sz w:val="22"/>
          <w:szCs w:val="22"/>
        </w:rPr>
        <w:lastRenderedPageBreak/>
        <w:t>CONDUCT OF THE COURSE</w:t>
      </w:r>
    </w:p>
    <w:p w:rsidR="00BA2579" w:rsidP="00BA2579" w:rsidRDefault="00900AE5" w14:paraId="61507BFA" w14:textId="77777777">
      <w:pPr>
        <w:pStyle w:val="NormalWeb"/>
        <w:contextualSpacing/>
        <w:rPr>
          <w:rFonts w:ascii="Arial" w:hAnsi="Arial" w:eastAsia="Arial" w:cs="Arial"/>
          <w:b/>
          <w:sz w:val="22"/>
          <w:szCs w:val="22"/>
          <w:u w:val="single"/>
        </w:rPr>
      </w:pPr>
      <w:r w:rsidRPr="001C345B">
        <w:rPr>
          <w:rFonts w:ascii="Arial" w:hAnsi="Arial" w:eastAsia="Arial" w:cs="Arial"/>
          <w:b/>
          <w:sz w:val="22"/>
          <w:szCs w:val="22"/>
          <w:u w:val="single"/>
        </w:rPr>
        <w:t>Required</w:t>
      </w:r>
      <w:r w:rsidRPr="001C345B" w:rsidR="00807F01">
        <w:rPr>
          <w:rFonts w:ascii="Arial" w:hAnsi="Arial" w:eastAsia="Arial" w:cs="Arial"/>
          <w:b/>
          <w:sz w:val="22"/>
          <w:szCs w:val="22"/>
          <w:u w:val="single"/>
        </w:rPr>
        <w:t>/ Optional</w:t>
      </w:r>
      <w:r w:rsidRPr="001C345B">
        <w:rPr>
          <w:rFonts w:ascii="Arial" w:hAnsi="Arial" w:eastAsia="Arial" w:cs="Arial"/>
          <w:b/>
          <w:sz w:val="22"/>
          <w:szCs w:val="22"/>
          <w:u w:val="single"/>
        </w:rPr>
        <w:t xml:space="preserve"> Texts and Materials</w:t>
      </w:r>
    </w:p>
    <w:p w:rsidR="002820C3" w:rsidP="4E65A357" w:rsidRDefault="002820C3" w14:paraId="7F835D13" w14:textId="7C77DB84">
      <w:pPr>
        <w:pStyle w:val="NormalWeb"/>
        <w:spacing/>
        <w:contextualSpacing w:val="1"/>
        <w:jc w:val="both"/>
        <w:rPr>
          <w:rFonts w:ascii="Arial" w:hAnsi="Arial" w:cs="Arial"/>
          <w:sz w:val="22"/>
          <w:szCs w:val="22"/>
          <w:lang w:val="en-US"/>
        </w:rPr>
      </w:pPr>
      <w:r w:rsidRPr="4E65A357" w:rsidR="002820C3">
        <w:rPr>
          <w:rFonts w:ascii="Arial" w:hAnsi="Arial" w:cs="Arial"/>
          <w:sz w:val="22"/>
          <w:szCs w:val="22"/>
          <w:lang w:val="en-US"/>
        </w:rPr>
        <w:t xml:space="preserve">There </w:t>
      </w:r>
      <w:r w:rsidRPr="4E65A357" w:rsidR="00021581">
        <w:rPr>
          <w:rFonts w:ascii="Arial" w:hAnsi="Arial" w:cs="Arial"/>
          <w:sz w:val="22"/>
          <w:szCs w:val="22"/>
          <w:lang w:val="en-US"/>
        </w:rPr>
        <w:t xml:space="preserve">are </w:t>
      </w:r>
      <w:r w:rsidRPr="4E65A357" w:rsidR="002820C3">
        <w:rPr>
          <w:rFonts w:ascii="Arial" w:hAnsi="Arial" w:cs="Arial"/>
          <w:sz w:val="22"/>
          <w:szCs w:val="22"/>
          <w:lang w:val="en-US"/>
        </w:rPr>
        <w:t>no required textbook</w:t>
      </w:r>
      <w:r w:rsidRPr="4E65A357" w:rsidR="00021581">
        <w:rPr>
          <w:rFonts w:ascii="Arial" w:hAnsi="Arial" w:cs="Arial"/>
          <w:sz w:val="22"/>
          <w:szCs w:val="22"/>
          <w:lang w:val="en-US"/>
        </w:rPr>
        <w:t>s</w:t>
      </w:r>
      <w:r w:rsidRPr="4E65A357" w:rsidR="002820C3">
        <w:rPr>
          <w:rFonts w:ascii="Arial" w:hAnsi="Arial" w:cs="Arial"/>
          <w:sz w:val="22"/>
          <w:szCs w:val="22"/>
          <w:lang w:val="en-US"/>
        </w:rPr>
        <w:t xml:space="preserve"> for this course. Primary learning resources, including scientific literature, research articles, protocols, and other relevant reference materials, will be provided or recommended by the faculty mentor as appropriate to the student's research project and stage of dissertation development.</w:t>
      </w:r>
    </w:p>
    <w:p w:rsidRPr="002820C3" w:rsidR="006664A7" w:rsidP="00BA2579" w:rsidRDefault="006664A7" w14:paraId="6C7F3E25" w14:textId="77777777">
      <w:pPr>
        <w:pStyle w:val="NormalWeb"/>
        <w:contextualSpacing/>
        <w:jc w:val="both"/>
        <w:rPr>
          <w:rFonts w:ascii="Arial" w:hAnsi="Arial" w:cs="Arial"/>
          <w:sz w:val="22"/>
          <w:szCs w:val="22"/>
        </w:rPr>
      </w:pPr>
    </w:p>
    <w:p w:rsidR="007C1DD0" w:rsidP="4E65A357" w:rsidRDefault="002820C3" w14:paraId="58732E30" w14:textId="6D0C92BF">
      <w:pPr>
        <w:pStyle w:val="NormalWeb"/>
        <w:spacing w:before="0" w:beforeAutospacing="off" w:after="0" w:afterAutospacing="off"/>
        <w:jc w:val="both"/>
        <w:rPr>
          <w:rFonts w:ascii="Arial" w:hAnsi="Arial" w:cs="Arial"/>
          <w:sz w:val="22"/>
          <w:szCs w:val="22"/>
          <w:lang w:val="en-US"/>
        </w:rPr>
      </w:pPr>
      <w:r w:rsidRPr="4E65A357" w:rsidR="002820C3">
        <w:rPr>
          <w:rFonts w:ascii="Arial" w:hAnsi="Arial" w:cs="Arial"/>
          <w:sz w:val="22"/>
          <w:szCs w:val="22"/>
          <w:lang w:val="en-US"/>
        </w:rPr>
        <w:t xml:space="preserve">Students are expected to actively engage with the current scientific literature relevant to their field of study. This includes independently identifying, reading, critically evaluating, and discussing peer-reviewed publications to support the development of research questions, experimental design, data interpretation, and scholarly writing. Additional resources, including discipline-specific textbooks and reference works, may be recommended as supplemental materials to strengthen foundational knowledge and facilitate successful completion of </w:t>
      </w:r>
      <w:r w:rsidRPr="4E65A357" w:rsidR="00AA2935">
        <w:rPr>
          <w:rFonts w:ascii="Arial" w:hAnsi="Arial" w:cs="Arial"/>
          <w:sz w:val="22"/>
          <w:szCs w:val="22"/>
          <w:lang w:val="en-US"/>
        </w:rPr>
        <w:t>thesis/</w:t>
      </w:r>
      <w:r w:rsidRPr="4E65A357" w:rsidR="002820C3">
        <w:rPr>
          <w:rFonts w:ascii="Arial" w:hAnsi="Arial" w:cs="Arial"/>
          <w:sz w:val="22"/>
          <w:szCs w:val="22"/>
          <w:lang w:val="en-US"/>
        </w:rPr>
        <w:t>dissertation research.</w:t>
      </w:r>
    </w:p>
    <w:p w:rsidRPr="00F55020" w:rsidR="002820C3" w:rsidP="00E2721B" w:rsidRDefault="002820C3" w14:paraId="388D377C" w14:textId="77777777">
      <w:pPr>
        <w:pStyle w:val="NormalWeb"/>
        <w:spacing w:before="0" w:beforeAutospacing="0" w:after="0" w:afterAutospacing="0"/>
        <w:rPr>
          <w:rFonts w:ascii="Arial" w:hAnsi="Arial" w:cs="Arial"/>
          <w:sz w:val="22"/>
          <w:szCs w:val="22"/>
        </w:rPr>
      </w:pPr>
    </w:p>
    <w:p w:rsidR="00CC6EC8" w:rsidP="00AA34C3" w:rsidRDefault="00CC6EC8" w14:paraId="0C047D23" w14:textId="471B0514">
      <w:pPr>
        <w:tabs>
          <w:tab w:val="left" w:pos="450"/>
        </w:tabs>
        <w:spacing w:after="100"/>
        <w:contextualSpacing/>
        <w:rPr>
          <w:rFonts w:ascii="Arial" w:hAnsi="Arial" w:eastAsia="Arial" w:cs="Arial"/>
          <w:b/>
          <w:sz w:val="22"/>
          <w:szCs w:val="22"/>
          <w:u w:val="single"/>
        </w:rPr>
      </w:pPr>
      <w:r w:rsidRPr="001C345B">
        <w:rPr>
          <w:rFonts w:ascii="Arial" w:hAnsi="Arial" w:eastAsia="Arial" w:cs="Arial"/>
          <w:b/>
          <w:sz w:val="22"/>
          <w:szCs w:val="22"/>
          <w:u w:val="single"/>
        </w:rPr>
        <w:t>Grading Scale</w:t>
      </w:r>
      <w:r w:rsidR="002820C3">
        <w:rPr>
          <w:rFonts w:ascii="Arial" w:hAnsi="Arial" w:eastAsia="Arial" w:cs="Arial"/>
          <w:b/>
          <w:sz w:val="22"/>
          <w:szCs w:val="22"/>
          <w:u w:val="single"/>
        </w:rPr>
        <w:t xml:space="preserve"> and Rubric: </w:t>
      </w:r>
    </w:p>
    <w:p w:rsidRPr="00177396" w:rsidR="00177396" w:rsidP="4E65A357" w:rsidRDefault="00177396" w14:paraId="09E182A5" w14:textId="0764E244">
      <w:pPr>
        <w:tabs>
          <w:tab w:val="left" w:pos="450"/>
        </w:tabs>
        <w:spacing/>
        <w:contextualSpacing w:val="1"/>
        <w:jc w:val="both"/>
        <w:rPr>
          <w:rFonts w:ascii="Arial" w:hAnsi="Arial" w:eastAsia="Arial" w:cs="Arial"/>
          <w:sz w:val="22"/>
          <w:szCs w:val="22"/>
        </w:rPr>
      </w:pPr>
      <w:r w:rsidRPr="4E65A357" w:rsidR="00177396">
        <w:rPr>
          <w:rFonts w:ascii="Arial" w:hAnsi="Arial" w:eastAsia="Arial" w:cs="Arial"/>
          <w:sz w:val="22"/>
          <w:szCs w:val="22"/>
        </w:rPr>
        <w:t xml:space="preserve">This course is graded on a </w:t>
      </w:r>
      <w:r w:rsidRPr="4E65A357" w:rsidR="00177396">
        <w:rPr>
          <w:rFonts w:ascii="Arial" w:hAnsi="Arial" w:eastAsia="Arial" w:cs="Arial"/>
          <w:b w:val="1"/>
          <w:bCs w:val="1"/>
          <w:sz w:val="22"/>
          <w:szCs w:val="22"/>
        </w:rPr>
        <w:t>Satisfactory (S)/Unsatisfactory (U) basis</w:t>
      </w:r>
      <w:r w:rsidRPr="4E65A357" w:rsidR="00177396">
        <w:rPr>
          <w:rFonts w:ascii="Arial" w:hAnsi="Arial" w:eastAsia="Arial" w:cs="Arial"/>
          <w:sz w:val="22"/>
          <w:szCs w:val="22"/>
        </w:rPr>
        <w:t xml:space="preserve">. A grade of </w:t>
      </w:r>
      <w:r w:rsidRPr="4E65A357" w:rsidR="00177396">
        <w:rPr>
          <w:rFonts w:ascii="Arial" w:hAnsi="Arial" w:eastAsia="Arial" w:cs="Arial"/>
          <w:b w:val="1"/>
          <w:bCs w:val="1"/>
          <w:sz w:val="22"/>
          <w:szCs w:val="22"/>
        </w:rPr>
        <w:t>Satisfactory (S)</w:t>
      </w:r>
      <w:r w:rsidRPr="4E65A357" w:rsidR="00177396">
        <w:rPr>
          <w:rFonts w:ascii="Arial" w:hAnsi="Arial" w:eastAsia="Arial" w:cs="Arial"/>
          <w:sz w:val="22"/>
          <w:szCs w:val="22"/>
        </w:rPr>
        <w:t xml:space="preserve"> is earned by consistently </w:t>
      </w:r>
      <w:r w:rsidRPr="4E65A357" w:rsidR="00177396">
        <w:rPr>
          <w:rFonts w:ascii="Arial" w:hAnsi="Arial" w:eastAsia="Arial" w:cs="Arial"/>
          <w:sz w:val="22"/>
          <w:szCs w:val="22"/>
        </w:rPr>
        <w:t>demonstrating</w:t>
      </w:r>
      <w:r w:rsidRPr="4E65A357" w:rsidR="00177396">
        <w:rPr>
          <w:rFonts w:ascii="Arial" w:hAnsi="Arial" w:eastAsia="Arial" w:cs="Arial"/>
          <w:sz w:val="22"/>
          <w:szCs w:val="22"/>
        </w:rPr>
        <w:t xml:space="preserve"> </w:t>
      </w:r>
      <w:r w:rsidRPr="4E65A357" w:rsidR="00177396">
        <w:rPr>
          <w:rFonts w:ascii="Arial" w:hAnsi="Arial" w:eastAsia="Arial" w:cs="Arial"/>
          <w:sz w:val="22"/>
          <w:szCs w:val="22"/>
        </w:rPr>
        <w:t>appropriate progress</w:t>
      </w:r>
      <w:r w:rsidRPr="4E65A357" w:rsidR="00177396">
        <w:rPr>
          <w:rFonts w:ascii="Arial" w:hAnsi="Arial" w:eastAsia="Arial" w:cs="Arial"/>
          <w:sz w:val="22"/>
          <w:szCs w:val="22"/>
        </w:rPr>
        <w:t xml:space="preserve"> toward </w:t>
      </w:r>
      <w:r w:rsidRPr="4E65A357" w:rsidR="00130A06">
        <w:rPr>
          <w:rFonts w:ascii="Arial" w:hAnsi="Arial" w:eastAsia="Arial" w:cs="Arial"/>
          <w:sz w:val="22"/>
          <w:szCs w:val="22"/>
        </w:rPr>
        <w:t>thesis/</w:t>
      </w:r>
      <w:r w:rsidRPr="4E65A357" w:rsidR="2360FD25">
        <w:rPr>
          <w:rFonts w:ascii="Arial" w:hAnsi="Arial" w:eastAsia="Arial" w:cs="Arial"/>
          <w:sz w:val="22"/>
          <w:szCs w:val="22"/>
        </w:rPr>
        <w:t xml:space="preserve"> </w:t>
      </w:r>
      <w:r w:rsidRPr="4E65A357" w:rsidR="00177396">
        <w:rPr>
          <w:rFonts w:ascii="Arial" w:hAnsi="Arial" w:eastAsia="Arial" w:cs="Arial"/>
          <w:sz w:val="22"/>
          <w:szCs w:val="22"/>
        </w:rPr>
        <w:t>dissertation</w:t>
      </w:r>
      <w:r w:rsidRPr="4E65A357" w:rsidR="00177396">
        <w:rPr>
          <w:rFonts w:ascii="Arial" w:hAnsi="Arial" w:eastAsia="Arial" w:cs="Arial"/>
          <w:sz w:val="22"/>
          <w:szCs w:val="22"/>
        </w:rPr>
        <w:t xml:space="preserve"> research goals and meeting the expectations outlined in this syllabus. This includes active engagement in research activities, regular participation in laboratory responsibilities, professional conduct, </w:t>
      </w:r>
      <w:r w:rsidRPr="4E65A357" w:rsidR="00177396">
        <w:rPr>
          <w:rFonts w:ascii="Arial" w:hAnsi="Arial" w:eastAsia="Arial" w:cs="Arial"/>
          <w:sz w:val="22"/>
          <w:szCs w:val="22"/>
        </w:rPr>
        <w:t>timely</w:t>
      </w:r>
      <w:r w:rsidRPr="4E65A357" w:rsidR="00177396">
        <w:rPr>
          <w:rFonts w:ascii="Arial" w:hAnsi="Arial" w:eastAsia="Arial" w:cs="Arial"/>
          <w:sz w:val="22"/>
          <w:szCs w:val="22"/>
        </w:rPr>
        <w:t xml:space="preserve"> communication with the faculty mentor, and satisfactory progress on research, scholarly, and professional development </w:t>
      </w:r>
      <w:r w:rsidRPr="4E65A357" w:rsidR="00177396">
        <w:rPr>
          <w:rFonts w:ascii="Arial" w:hAnsi="Arial" w:eastAsia="Arial" w:cs="Arial"/>
          <w:sz w:val="22"/>
          <w:szCs w:val="22"/>
        </w:rPr>
        <w:t>objectives</w:t>
      </w:r>
      <w:r w:rsidRPr="4E65A357" w:rsidR="00177396">
        <w:rPr>
          <w:rFonts w:ascii="Arial" w:hAnsi="Arial" w:eastAsia="Arial" w:cs="Arial"/>
          <w:sz w:val="22"/>
          <w:szCs w:val="22"/>
        </w:rPr>
        <w:t>.</w:t>
      </w:r>
    </w:p>
    <w:p w:rsidRPr="00177396" w:rsidR="00177396" w:rsidP="00AA34C3" w:rsidRDefault="00177396" w14:paraId="2B5D98CF" w14:textId="77777777">
      <w:pPr>
        <w:tabs>
          <w:tab w:val="left" w:pos="450"/>
        </w:tabs>
        <w:contextualSpacing/>
        <w:jc w:val="both"/>
        <w:rPr>
          <w:rFonts w:ascii="Arial" w:hAnsi="Arial" w:eastAsia="Arial" w:cs="Arial"/>
          <w:bCs/>
          <w:sz w:val="22"/>
          <w:szCs w:val="22"/>
        </w:rPr>
      </w:pPr>
    </w:p>
    <w:p w:rsidRPr="00177396" w:rsidR="00177396" w:rsidP="00AA34C3" w:rsidRDefault="00177396" w14:paraId="40BBFEC3" w14:textId="77777777">
      <w:pPr>
        <w:tabs>
          <w:tab w:val="left" w:pos="450"/>
        </w:tabs>
        <w:contextualSpacing/>
        <w:jc w:val="both"/>
        <w:rPr>
          <w:rFonts w:ascii="Arial" w:hAnsi="Arial" w:eastAsia="Arial" w:cs="Arial"/>
          <w:bCs/>
          <w:sz w:val="22"/>
          <w:szCs w:val="22"/>
        </w:rPr>
      </w:pPr>
      <w:r w:rsidRPr="00177396">
        <w:rPr>
          <w:rFonts w:ascii="Arial" w:hAnsi="Arial" w:eastAsia="Arial" w:cs="Arial"/>
          <w:bCs/>
          <w:sz w:val="22"/>
          <w:szCs w:val="22"/>
        </w:rPr>
        <w:t>If a student's performance falls below these expectations, the faculty mentor will communicate the concerns in a timely manner and provide specific feedback along with a remediation plan outlining the steps necessary to return to satisfactory standing. Students are expected to make a good-faith effort to address the identified deficiencies within the agreed-upon timeframe.</w:t>
      </w:r>
    </w:p>
    <w:p w:rsidRPr="00177396" w:rsidR="00177396" w:rsidP="00AA34C3" w:rsidRDefault="00177396" w14:paraId="07295636" w14:textId="77777777">
      <w:pPr>
        <w:tabs>
          <w:tab w:val="left" w:pos="450"/>
        </w:tabs>
        <w:contextualSpacing/>
        <w:jc w:val="both"/>
        <w:rPr>
          <w:rFonts w:ascii="Arial" w:hAnsi="Arial" w:eastAsia="Arial" w:cs="Arial"/>
          <w:bCs/>
          <w:sz w:val="22"/>
          <w:szCs w:val="22"/>
        </w:rPr>
      </w:pPr>
    </w:p>
    <w:p w:rsidRPr="002820C3" w:rsidR="002820C3" w:rsidP="4E65A357" w:rsidRDefault="00177396" w14:paraId="370AEAC6" w14:textId="56D6B4BA">
      <w:pPr>
        <w:tabs>
          <w:tab w:val="left" w:pos="450"/>
        </w:tabs>
        <w:spacing/>
        <w:contextualSpacing w:val="1"/>
        <w:jc w:val="both"/>
        <w:rPr>
          <w:rFonts w:ascii="Arial" w:hAnsi="Arial" w:eastAsia="Arial" w:cs="Arial"/>
          <w:sz w:val="22"/>
          <w:szCs w:val="22"/>
        </w:rPr>
      </w:pPr>
      <w:r w:rsidRPr="4E65A357" w:rsidR="00177396">
        <w:rPr>
          <w:rFonts w:ascii="Arial" w:hAnsi="Arial" w:eastAsia="Arial" w:cs="Arial"/>
          <w:sz w:val="22"/>
          <w:szCs w:val="22"/>
        </w:rPr>
        <w:t xml:space="preserve">A grade of </w:t>
      </w:r>
      <w:r w:rsidRPr="4E65A357" w:rsidR="00177396">
        <w:rPr>
          <w:rFonts w:ascii="Arial" w:hAnsi="Arial" w:eastAsia="Arial" w:cs="Arial"/>
          <w:b w:val="1"/>
          <w:bCs w:val="1"/>
          <w:sz w:val="22"/>
          <w:szCs w:val="22"/>
        </w:rPr>
        <w:t>Unsatisfactory (U)</w:t>
      </w:r>
      <w:r w:rsidRPr="4E65A357" w:rsidR="00177396">
        <w:rPr>
          <w:rFonts w:ascii="Arial" w:hAnsi="Arial" w:eastAsia="Arial" w:cs="Arial"/>
          <w:sz w:val="22"/>
          <w:szCs w:val="22"/>
        </w:rPr>
        <w:t xml:space="preserve"> will be assigned if a student </w:t>
      </w:r>
      <w:r w:rsidRPr="4E65A357" w:rsidR="00177396">
        <w:rPr>
          <w:rFonts w:ascii="Arial" w:hAnsi="Arial" w:eastAsia="Arial" w:cs="Arial"/>
          <w:sz w:val="22"/>
          <w:szCs w:val="22"/>
        </w:rPr>
        <w:t>fails to</w:t>
      </w:r>
      <w:r w:rsidRPr="4E65A357" w:rsidR="00177396">
        <w:rPr>
          <w:rFonts w:ascii="Arial" w:hAnsi="Arial" w:eastAsia="Arial" w:cs="Arial"/>
          <w:sz w:val="22"/>
          <w:szCs w:val="22"/>
        </w:rPr>
        <w:t xml:space="preserve"> </w:t>
      </w:r>
      <w:r w:rsidRPr="4E65A357" w:rsidR="00177396">
        <w:rPr>
          <w:rFonts w:ascii="Arial" w:hAnsi="Arial" w:eastAsia="Arial" w:cs="Arial"/>
          <w:sz w:val="22"/>
          <w:szCs w:val="22"/>
        </w:rPr>
        <w:t>demonstrate</w:t>
      </w:r>
      <w:r w:rsidRPr="4E65A357" w:rsidR="00177396">
        <w:rPr>
          <w:rFonts w:ascii="Arial" w:hAnsi="Arial" w:eastAsia="Arial" w:cs="Arial"/>
          <w:sz w:val="22"/>
          <w:szCs w:val="22"/>
        </w:rPr>
        <w:t xml:space="preserve"> adequate progress toward </w:t>
      </w:r>
      <w:r w:rsidRPr="4E65A357" w:rsidR="515D1377">
        <w:rPr>
          <w:rFonts w:ascii="Arial" w:hAnsi="Arial" w:eastAsia="Arial" w:cs="Arial"/>
          <w:sz w:val="22"/>
          <w:szCs w:val="22"/>
        </w:rPr>
        <w:t xml:space="preserve">thesis/ </w:t>
      </w:r>
      <w:r w:rsidRPr="4E65A357" w:rsidR="00177396">
        <w:rPr>
          <w:rFonts w:ascii="Arial" w:hAnsi="Arial" w:eastAsia="Arial" w:cs="Arial"/>
          <w:sz w:val="22"/>
          <w:szCs w:val="22"/>
        </w:rPr>
        <w:t>dissertation</w:t>
      </w:r>
      <w:r w:rsidRPr="4E65A357" w:rsidR="00177396">
        <w:rPr>
          <w:rFonts w:ascii="Arial" w:hAnsi="Arial" w:eastAsia="Arial" w:cs="Arial"/>
          <w:sz w:val="22"/>
          <w:szCs w:val="22"/>
        </w:rPr>
        <w:t xml:space="preserve"> research </w:t>
      </w:r>
      <w:r w:rsidRPr="4E65A357" w:rsidR="00177396">
        <w:rPr>
          <w:rFonts w:ascii="Arial" w:hAnsi="Arial" w:eastAsia="Arial" w:cs="Arial"/>
          <w:sz w:val="22"/>
          <w:szCs w:val="22"/>
        </w:rPr>
        <w:t>objectives</w:t>
      </w:r>
      <w:r w:rsidRPr="4E65A357" w:rsidR="00177396">
        <w:rPr>
          <w:rFonts w:ascii="Arial" w:hAnsi="Arial" w:eastAsia="Arial" w:cs="Arial"/>
          <w:sz w:val="22"/>
          <w:szCs w:val="22"/>
        </w:rPr>
        <w:t xml:space="preserve"> or does not successfully meet the expectations outlined in the course or the agreed-upon remediation plan.</w:t>
      </w:r>
      <w:r w:rsidRPr="4E65A357" w:rsidR="002820C3">
        <w:rPr>
          <w:rFonts w:ascii="Arial" w:hAnsi="Arial" w:eastAsia="Arial" w:cs="Arial"/>
          <w:sz w:val="22"/>
          <w:szCs w:val="22"/>
        </w:rPr>
        <w:t xml:space="preserve"> </w:t>
      </w:r>
    </w:p>
    <w:p w:rsidRPr="00882DF9" w:rsidR="00882DF9" w:rsidP="00882DF9" w:rsidRDefault="00882DF9" w14:paraId="197896C7" w14:textId="77777777">
      <w:pPr>
        <w:rPr>
          <w:rFonts w:ascii="Arial" w:hAnsi="Arial" w:cs="Arial"/>
          <w:sz w:val="22"/>
          <w:szCs w:val="22"/>
        </w:rPr>
      </w:pPr>
    </w:p>
    <w:p w:rsidRPr="007C1DD0" w:rsidR="00882DF9" w:rsidP="00882DF9" w:rsidRDefault="00882DF9" w14:paraId="4A172630" w14:textId="77777777">
      <w:pPr>
        <w:tabs>
          <w:tab w:val="left" w:pos="0"/>
        </w:tabs>
        <w:jc w:val="both"/>
        <w:rPr>
          <w:rFonts w:ascii="Arial" w:hAnsi="Arial" w:eastAsia="Arial" w:cs="Arial"/>
          <w:b/>
          <w:bCs/>
          <w:sz w:val="22"/>
          <w:szCs w:val="22"/>
          <w:u w:val="single"/>
        </w:rPr>
      </w:pPr>
      <w:r w:rsidRPr="007C1DD0">
        <w:rPr>
          <w:rFonts w:ascii="Arial" w:hAnsi="Arial" w:eastAsia="Arial" w:cs="Arial"/>
          <w:b/>
          <w:bCs/>
          <w:sz w:val="22"/>
          <w:szCs w:val="22"/>
          <w:u w:val="single"/>
        </w:rPr>
        <w:t>Course Evaluations:</w:t>
      </w:r>
    </w:p>
    <w:p w:rsidRPr="001C345B" w:rsidR="00882DF9" w:rsidP="00882DF9" w:rsidRDefault="00882DF9" w14:paraId="7520ED34" w14:textId="3560578D">
      <w:pPr>
        <w:tabs>
          <w:tab w:val="left" w:pos="0"/>
        </w:tabs>
        <w:jc w:val="both"/>
        <w:rPr>
          <w:rFonts w:ascii="Arial" w:hAnsi="Arial" w:eastAsia="Arial" w:cs="Arial"/>
          <w:sz w:val="22"/>
          <w:szCs w:val="22"/>
        </w:rPr>
      </w:pPr>
      <w:r w:rsidRPr="001C345B">
        <w:rPr>
          <w:rFonts w:ascii="Arial" w:hAnsi="Arial" w:eastAsia="Arial" w:cs="Arial"/>
          <w:sz w:val="22"/>
          <w:szCs w:val="22"/>
        </w:rPr>
        <w:t xml:space="preserve">All students are expected to complete a course evaluation for each course in which they are enrolled. Additionally, students are expected to complete a faculty evaluation on all instructors in each course.   </w:t>
      </w:r>
    </w:p>
    <w:p w:rsidR="00882DF9" w:rsidP="00882DF9" w:rsidRDefault="00882DF9" w14:paraId="0B38E811" w14:textId="77777777">
      <w:pPr>
        <w:rPr>
          <w:rFonts w:ascii="Arial" w:hAnsi="Arial" w:eastAsia="Arial" w:cs="Arial"/>
          <w:b/>
          <w:sz w:val="22"/>
          <w:szCs w:val="22"/>
        </w:rPr>
      </w:pPr>
    </w:p>
    <w:p w:rsidRPr="001C345B" w:rsidR="004060B5" w:rsidP="00882DF9" w:rsidRDefault="004060B5" w14:paraId="0B7A4DE0" w14:textId="77777777">
      <w:pPr>
        <w:rPr>
          <w:rFonts w:ascii="Arial" w:hAnsi="Arial" w:eastAsia="Arial" w:cs="Arial"/>
          <w:b/>
          <w:sz w:val="22"/>
          <w:szCs w:val="22"/>
        </w:rPr>
      </w:pPr>
    </w:p>
    <w:p w:rsidR="00882DF9" w:rsidP="00882DF9" w:rsidRDefault="00882DF9" w14:paraId="212B978A" w14:textId="0128510A">
      <w:pPr>
        <w:jc w:val="center"/>
        <w:rPr>
          <w:rFonts w:ascii="Arial" w:hAnsi="Arial" w:eastAsia="Arial" w:cs="Arial"/>
          <w:b/>
          <w:sz w:val="22"/>
          <w:szCs w:val="22"/>
        </w:rPr>
      </w:pPr>
      <w:r w:rsidRPr="001C345B">
        <w:rPr>
          <w:rFonts w:ascii="Arial" w:hAnsi="Arial" w:eastAsia="Arial" w:cs="Arial"/>
          <w:b/>
          <w:sz w:val="22"/>
          <w:szCs w:val="22"/>
        </w:rPr>
        <w:t>Required Policy Statements</w:t>
      </w:r>
      <w:r w:rsidR="00E5713E">
        <w:rPr>
          <w:rFonts w:ascii="Arial" w:hAnsi="Arial" w:eastAsia="Arial" w:cs="Arial"/>
          <w:b/>
          <w:sz w:val="22"/>
          <w:szCs w:val="22"/>
        </w:rPr>
        <w:t xml:space="preserve"> </w:t>
      </w:r>
    </w:p>
    <w:p w:rsidRPr="00E5713E" w:rsidR="00E5713E" w:rsidP="00E5713E" w:rsidRDefault="00E5713E" w14:paraId="3A032B9E" w14:textId="77777777">
      <w:pPr>
        <w:pBdr>
          <w:top w:val="single" w:color="000000" w:sz="4" w:space="1"/>
          <w:left w:val="single" w:color="000000" w:sz="4" w:space="4"/>
          <w:bottom w:val="single" w:color="000000" w:sz="4" w:space="1"/>
          <w:right w:val="single" w:color="000000" w:sz="4" w:space="4"/>
        </w:pBdr>
        <w:shd w:val="clear" w:color="auto" w:fill="BFBFBF"/>
        <w:rPr>
          <w:rFonts w:ascii="Arial" w:hAnsi="Arial" w:eastAsia="Arial" w:cs="Arial"/>
          <w:b/>
          <w:sz w:val="22"/>
          <w:szCs w:val="22"/>
        </w:rPr>
      </w:pPr>
      <w:r w:rsidRPr="001C345B">
        <w:rPr>
          <w:rFonts w:ascii="Arial" w:hAnsi="Arial" w:eastAsia="Arial" w:cs="Arial"/>
          <w:b/>
          <w:sz w:val="22"/>
          <w:szCs w:val="22"/>
        </w:rPr>
        <w:t xml:space="preserve">COLLEGE POLICIES, PROCEDURES, AND SERVICES </w:t>
      </w:r>
    </w:p>
    <w:p w:rsidR="00E5713E" w:rsidP="00882DF9" w:rsidRDefault="00E5713E" w14:paraId="659D4581" w14:textId="77777777">
      <w:pPr>
        <w:jc w:val="center"/>
        <w:rPr>
          <w:rFonts w:ascii="Arial" w:hAnsi="Arial" w:eastAsia="Arial" w:cs="Arial"/>
          <w:b/>
          <w:sz w:val="22"/>
          <w:szCs w:val="22"/>
        </w:rPr>
      </w:pPr>
    </w:p>
    <w:p w:rsidRPr="00E5713E" w:rsidR="00E5713E" w:rsidP="00E5713E" w:rsidRDefault="00E5713E" w14:paraId="4A988747" w14:textId="26AD1FF2">
      <w:pPr>
        <w:rPr>
          <w:rFonts w:ascii="Arial" w:hAnsi="Arial" w:eastAsia="Arial" w:cs="Arial"/>
          <w:b/>
          <w:sz w:val="22"/>
          <w:szCs w:val="22"/>
        </w:rPr>
      </w:pPr>
      <w:r w:rsidRPr="001C345B">
        <w:rPr>
          <w:rFonts w:ascii="Arial" w:hAnsi="Arial" w:eastAsia="Arial" w:cs="Arial"/>
          <w:sz w:val="22"/>
          <w:szCs w:val="22"/>
        </w:rPr>
        <w:t>Additional policies and information can be found in the Oklahoma State University Syllabus Attachme</w:t>
      </w:r>
      <w:r>
        <w:rPr>
          <w:rFonts w:ascii="Arial" w:hAnsi="Arial" w:eastAsia="Arial" w:cs="Arial"/>
          <w:sz w:val="22"/>
          <w:szCs w:val="22"/>
        </w:rPr>
        <w:t xml:space="preserve">nt. </w:t>
      </w:r>
    </w:p>
    <w:sectPr w:rsidRPr="00E5713E" w:rsidR="00E5713E" w:rsidSect="00373841">
      <w:footerReference w:type="default" r:id="rId8"/>
      <w:pgSz w:w="12240" w:h="15840" w:orient="portrait"/>
      <w:pgMar w:top="720" w:right="720" w:bottom="720" w:left="720"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76E" w:rsidRDefault="009E376E" w14:paraId="3873F764" w14:textId="77777777">
      <w:r>
        <w:separator/>
      </w:r>
    </w:p>
  </w:endnote>
  <w:endnote w:type="continuationSeparator" w:id="0">
    <w:p w:rsidR="009E376E" w:rsidRDefault="009E376E" w14:paraId="4C56B3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DE6" w:rsidRDefault="00F05DE6" w14:paraId="015E7020" w14:textId="77777777">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rsidR="00F05DE6" w:rsidRDefault="00F05DE6" w14:paraId="75DD724A" w14:textId="77777777">
    <w:pPr>
      <w:pBdr>
        <w:top w:val="nil"/>
        <w:left w:val="nil"/>
        <w:bottom w:val="nil"/>
        <w:right w:val="nil"/>
        <w:between w:val="nil"/>
      </w:pBdr>
      <w:tabs>
        <w:tab w:val="center" w:pos="4320"/>
        <w:tab w:val="right" w:pos="8640"/>
      </w:tabs>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76E" w:rsidRDefault="009E376E" w14:paraId="3357BF8F" w14:textId="77777777">
      <w:r>
        <w:separator/>
      </w:r>
    </w:p>
  </w:footnote>
  <w:footnote w:type="continuationSeparator" w:id="0">
    <w:p w:rsidR="009E376E" w:rsidRDefault="009E376E" w14:paraId="249E09B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F7D"/>
    <w:multiLevelType w:val="multilevel"/>
    <w:tmpl w:val="2CFACC5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6908D7"/>
    <w:multiLevelType w:val="hybridMultilevel"/>
    <w:tmpl w:val="7D581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068DA"/>
    <w:multiLevelType w:val="hybridMultilevel"/>
    <w:tmpl w:val="7B167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C2117"/>
    <w:multiLevelType w:val="hybridMultilevel"/>
    <w:tmpl w:val="3E9090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D3F4E53"/>
    <w:multiLevelType w:val="hybridMultilevel"/>
    <w:tmpl w:val="7A22E324"/>
    <w:lvl w:ilvl="0" w:tplc="12B0404E">
      <w:start w:val="5"/>
      <w:numFmt w:val="bullet"/>
      <w:lvlText w:val=""/>
      <w:lvlJc w:val="left"/>
      <w:pPr>
        <w:ind w:left="810" w:hanging="360"/>
      </w:pPr>
      <w:rPr>
        <w:rFonts w:hint="default" w:ascii="Symbol" w:hAnsi="Symbol" w:eastAsia="Arial" w:cs="Arial"/>
      </w:rPr>
    </w:lvl>
    <w:lvl w:ilvl="1" w:tplc="04090003">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5" w15:restartNumberingAfterBreak="0">
    <w:nsid w:val="5019035F"/>
    <w:multiLevelType w:val="hybridMultilevel"/>
    <w:tmpl w:val="FBEE5CFA"/>
    <w:lvl w:ilvl="0" w:tplc="D6E22E28">
      <w:start w:val="120"/>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3E536E1"/>
    <w:multiLevelType w:val="multilevel"/>
    <w:tmpl w:val="0A0CE52A"/>
    <w:lvl w:ilvl="0">
      <w:start w:val="1"/>
      <w:numFmt w:val="decimal"/>
      <w:lvlText w:val="%1."/>
      <w:lvlJc w:val="left"/>
      <w:pPr>
        <w:tabs>
          <w:tab w:val="num" w:pos="720"/>
        </w:tabs>
        <w:ind w:left="720" w:hanging="360"/>
      </w:pPr>
      <w:rPr>
        <w:rFonts w:ascii="Times New Roman" w:hAnsi="Times New Roman" w:eastAsia="Times New Roman" w:cs="Times New Roman"/>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73805315">
    <w:abstractNumId w:val="0"/>
  </w:num>
  <w:num w:numId="2" w16cid:durableId="238831170">
    <w:abstractNumId w:val="4"/>
  </w:num>
  <w:num w:numId="3" w16cid:durableId="1472137232">
    <w:abstractNumId w:val="3"/>
  </w:num>
  <w:num w:numId="4" w16cid:durableId="906959515">
    <w:abstractNumId w:val="1"/>
  </w:num>
  <w:num w:numId="5" w16cid:durableId="350836815">
    <w:abstractNumId w:val="5"/>
  </w:num>
  <w:num w:numId="6" w16cid:durableId="1620800657">
    <w:abstractNumId w:val="6"/>
  </w:num>
  <w:num w:numId="7" w16cid:durableId="714693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5DA"/>
    <w:rsid w:val="00021581"/>
    <w:rsid w:val="000216EA"/>
    <w:rsid w:val="00023621"/>
    <w:rsid w:val="00037279"/>
    <w:rsid w:val="00050843"/>
    <w:rsid w:val="00052D50"/>
    <w:rsid w:val="00073788"/>
    <w:rsid w:val="00074600"/>
    <w:rsid w:val="000937D9"/>
    <w:rsid w:val="000B0429"/>
    <w:rsid w:val="000B6D50"/>
    <w:rsid w:val="000D7474"/>
    <w:rsid w:val="000F6037"/>
    <w:rsid w:val="00111FB8"/>
    <w:rsid w:val="00116689"/>
    <w:rsid w:val="001268C0"/>
    <w:rsid w:val="00130A06"/>
    <w:rsid w:val="00160FD9"/>
    <w:rsid w:val="00164CBD"/>
    <w:rsid w:val="00165709"/>
    <w:rsid w:val="001738C4"/>
    <w:rsid w:val="00177396"/>
    <w:rsid w:val="00177F60"/>
    <w:rsid w:val="00181DC9"/>
    <w:rsid w:val="00193575"/>
    <w:rsid w:val="00194290"/>
    <w:rsid w:val="001A1139"/>
    <w:rsid w:val="001A247B"/>
    <w:rsid w:val="001C2761"/>
    <w:rsid w:val="001C345B"/>
    <w:rsid w:val="001D100B"/>
    <w:rsid w:val="00211D9D"/>
    <w:rsid w:val="00212A1E"/>
    <w:rsid w:val="00234BF0"/>
    <w:rsid w:val="002820C3"/>
    <w:rsid w:val="00292262"/>
    <w:rsid w:val="002B2E5F"/>
    <w:rsid w:val="002B41CA"/>
    <w:rsid w:val="002C6EDD"/>
    <w:rsid w:val="003023ED"/>
    <w:rsid w:val="003039DA"/>
    <w:rsid w:val="003050BD"/>
    <w:rsid w:val="00320E1A"/>
    <w:rsid w:val="00322E2B"/>
    <w:rsid w:val="0032502C"/>
    <w:rsid w:val="00373841"/>
    <w:rsid w:val="00375338"/>
    <w:rsid w:val="00382727"/>
    <w:rsid w:val="003833F8"/>
    <w:rsid w:val="00384D5C"/>
    <w:rsid w:val="003877A9"/>
    <w:rsid w:val="00391392"/>
    <w:rsid w:val="003B37EB"/>
    <w:rsid w:val="003C2C04"/>
    <w:rsid w:val="003C4F64"/>
    <w:rsid w:val="003D3B8C"/>
    <w:rsid w:val="003D66BA"/>
    <w:rsid w:val="003F2293"/>
    <w:rsid w:val="00404A72"/>
    <w:rsid w:val="00404E3D"/>
    <w:rsid w:val="004060B5"/>
    <w:rsid w:val="00475AF1"/>
    <w:rsid w:val="00483369"/>
    <w:rsid w:val="00490505"/>
    <w:rsid w:val="004911D3"/>
    <w:rsid w:val="00494F46"/>
    <w:rsid w:val="004A52AE"/>
    <w:rsid w:val="004D084D"/>
    <w:rsid w:val="004D254E"/>
    <w:rsid w:val="004D4555"/>
    <w:rsid w:val="005062A6"/>
    <w:rsid w:val="00506DF8"/>
    <w:rsid w:val="00515AE5"/>
    <w:rsid w:val="00536F8D"/>
    <w:rsid w:val="00540985"/>
    <w:rsid w:val="005413DC"/>
    <w:rsid w:val="00554FD9"/>
    <w:rsid w:val="005629E5"/>
    <w:rsid w:val="00577943"/>
    <w:rsid w:val="00577B53"/>
    <w:rsid w:val="005A7E15"/>
    <w:rsid w:val="005E2147"/>
    <w:rsid w:val="005E4462"/>
    <w:rsid w:val="005E7990"/>
    <w:rsid w:val="005F7234"/>
    <w:rsid w:val="00600C52"/>
    <w:rsid w:val="0061550E"/>
    <w:rsid w:val="00615966"/>
    <w:rsid w:val="006310D3"/>
    <w:rsid w:val="006513BA"/>
    <w:rsid w:val="006535DA"/>
    <w:rsid w:val="00662873"/>
    <w:rsid w:val="006630C0"/>
    <w:rsid w:val="006664A7"/>
    <w:rsid w:val="00671BEC"/>
    <w:rsid w:val="006A47C3"/>
    <w:rsid w:val="006B720D"/>
    <w:rsid w:val="006D0946"/>
    <w:rsid w:val="006D715E"/>
    <w:rsid w:val="006F4390"/>
    <w:rsid w:val="006F6099"/>
    <w:rsid w:val="007076A5"/>
    <w:rsid w:val="0074730B"/>
    <w:rsid w:val="00757410"/>
    <w:rsid w:val="00786E5E"/>
    <w:rsid w:val="00793FF2"/>
    <w:rsid w:val="00796A41"/>
    <w:rsid w:val="007A2957"/>
    <w:rsid w:val="007B596F"/>
    <w:rsid w:val="007B6E30"/>
    <w:rsid w:val="007C0233"/>
    <w:rsid w:val="007C1DD0"/>
    <w:rsid w:val="007C3A01"/>
    <w:rsid w:val="007D1A46"/>
    <w:rsid w:val="007D79C4"/>
    <w:rsid w:val="007D7B29"/>
    <w:rsid w:val="007E03BA"/>
    <w:rsid w:val="007F60A4"/>
    <w:rsid w:val="007F7500"/>
    <w:rsid w:val="008064B3"/>
    <w:rsid w:val="00807085"/>
    <w:rsid w:val="00807F01"/>
    <w:rsid w:val="00812DA2"/>
    <w:rsid w:val="008207CF"/>
    <w:rsid w:val="00827659"/>
    <w:rsid w:val="00857A15"/>
    <w:rsid w:val="00881B16"/>
    <w:rsid w:val="00882DF9"/>
    <w:rsid w:val="00895F25"/>
    <w:rsid w:val="008A5AAD"/>
    <w:rsid w:val="008C5C14"/>
    <w:rsid w:val="008F02E9"/>
    <w:rsid w:val="00900AE5"/>
    <w:rsid w:val="00910305"/>
    <w:rsid w:val="00931341"/>
    <w:rsid w:val="00966F71"/>
    <w:rsid w:val="00975772"/>
    <w:rsid w:val="0097704C"/>
    <w:rsid w:val="009C474C"/>
    <w:rsid w:val="009E376E"/>
    <w:rsid w:val="00A00D6D"/>
    <w:rsid w:val="00A124FA"/>
    <w:rsid w:val="00A13CBC"/>
    <w:rsid w:val="00A42ABB"/>
    <w:rsid w:val="00A61ECF"/>
    <w:rsid w:val="00A64169"/>
    <w:rsid w:val="00A750EE"/>
    <w:rsid w:val="00A80123"/>
    <w:rsid w:val="00A80202"/>
    <w:rsid w:val="00AA2935"/>
    <w:rsid w:val="00AA34C3"/>
    <w:rsid w:val="00AB4A15"/>
    <w:rsid w:val="00AB78D0"/>
    <w:rsid w:val="00AB7F02"/>
    <w:rsid w:val="00AC3C51"/>
    <w:rsid w:val="00AC77B9"/>
    <w:rsid w:val="00B13CB6"/>
    <w:rsid w:val="00B173E6"/>
    <w:rsid w:val="00B20033"/>
    <w:rsid w:val="00B30D2C"/>
    <w:rsid w:val="00B35F2B"/>
    <w:rsid w:val="00B560D8"/>
    <w:rsid w:val="00B86253"/>
    <w:rsid w:val="00B924B3"/>
    <w:rsid w:val="00BA2579"/>
    <w:rsid w:val="00BA430B"/>
    <w:rsid w:val="00BC5CD2"/>
    <w:rsid w:val="00BD02F5"/>
    <w:rsid w:val="00BE358C"/>
    <w:rsid w:val="00BE660D"/>
    <w:rsid w:val="00BE66EA"/>
    <w:rsid w:val="00BF66A5"/>
    <w:rsid w:val="00C03371"/>
    <w:rsid w:val="00C03F6F"/>
    <w:rsid w:val="00C06E32"/>
    <w:rsid w:val="00C13854"/>
    <w:rsid w:val="00C212D1"/>
    <w:rsid w:val="00C313C9"/>
    <w:rsid w:val="00C574CB"/>
    <w:rsid w:val="00C6123C"/>
    <w:rsid w:val="00C70314"/>
    <w:rsid w:val="00C765E2"/>
    <w:rsid w:val="00CA01DF"/>
    <w:rsid w:val="00CB1E16"/>
    <w:rsid w:val="00CB3675"/>
    <w:rsid w:val="00CB58E4"/>
    <w:rsid w:val="00CC6EC8"/>
    <w:rsid w:val="00CC7508"/>
    <w:rsid w:val="00CD261D"/>
    <w:rsid w:val="00CE13A6"/>
    <w:rsid w:val="00CE158E"/>
    <w:rsid w:val="00D00BBF"/>
    <w:rsid w:val="00D02ADA"/>
    <w:rsid w:val="00D1668C"/>
    <w:rsid w:val="00D21F8D"/>
    <w:rsid w:val="00D23FC7"/>
    <w:rsid w:val="00D33751"/>
    <w:rsid w:val="00D343EF"/>
    <w:rsid w:val="00D43C67"/>
    <w:rsid w:val="00D500E1"/>
    <w:rsid w:val="00D87388"/>
    <w:rsid w:val="00D94283"/>
    <w:rsid w:val="00DB69EB"/>
    <w:rsid w:val="00DB6FD8"/>
    <w:rsid w:val="00DC0FA7"/>
    <w:rsid w:val="00DE3509"/>
    <w:rsid w:val="00E02FED"/>
    <w:rsid w:val="00E154BD"/>
    <w:rsid w:val="00E16C75"/>
    <w:rsid w:val="00E222AF"/>
    <w:rsid w:val="00E2721B"/>
    <w:rsid w:val="00E31872"/>
    <w:rsid w:val="00E5713E"/>
    <w:rsid w:val="00EA038F"/>
    <w:rsid w:val="00EB40F7"/>
    <w:rsid w:val="00EE5557"/>
    <w:rsid w:val="00F03F80"/>
    <w:rsid w:val="00F05DE6"/>
    <w:rsid w:val="00F11D5F"/>
    <w:rsid w:val="00F35AA0"/>
    <w:rsid w:val="00F55020"/>
    <w:rsid w:val="00F91D71"/>
    <w:rsid w:val="00F97C0F"/>
    <w:rsid w:val="00FB1C2A"/>
    <w:rsid w:val="00FE1239"/>
    <w:rsid w:val="00FF36FA"/>
    <w:rsid w:val="00FF65A2"/>
    <w:rsid w:val="177325E7"/>
    <w:rsid w:val="2360FD25"/>
    <w:rsid w:val="35F763A8"/>
    <w:rsid w:val="483E045E"/>
    <w:rsid w:val="4E65A357"/>
    <w:rsid w:val="515D1377"/>
    <w:rsid w:val="6E41F0B4"/>
    <w:rsid w:val="7398F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F4C3"/>
  <w15:docId w15:val="{BFE08B9B-5D13-4223-AD08-51475495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0305"/>
    <w:rPr>
      <w:rFonts w:ascii="Calibri" w:hAnsi="Calibri" w:cs="Calibri" w:eastAsiaTheme="minorHAnsi"/>
      <w:lang w:val="en-US"/>
    </w:rPr>
  </w:style>
  <w:style w:type="paragraph" w:styleId="Heading1">
    <w:name w:val="heading 1"/>
    <w:basedOn w:val="Normal"/>
    <w:next w:val="Normal"/>
    <w:link w:val="Heading1Char"/>
    <w:uiPriority w:val="9"/>
    <w:qFormat/>
    <w:rsid w:val="007F72C9"/>
    <w:pPr>
      <w:keepNext/>
      <w:spacing w:before="240" w:after="60"/>
      <w:outlineLvl w:val="0"/>
    </w:pPr>
    <w:rPr>
      <w:rFonts w:ascii="Cambria" w:hAnsi="Cambria" w:eastAsia="Times New Roman" w:cs="Times New Roman"/>
      <w:b/>
      <w:bCs/>
      <w:kern w:val="32"/>
      <w:sz w:val="32"/>
      <w:szCs w:val="32"/>
      <w:lang w:val="en"/>
    </w:rPr>
  </w:style>
  <w:style w:type="paragraph" w:styleId="Heading2">
    <w:name w:val="heading 2"/>
    <w:basedOn w:val="Normal"/>
    <w:next w:val="Normal"/>
    <w:uiPriority w:val="9"/>
    <w:semiHidden/>
    <w:unhideWhenUsed/>
    <w:qFormat/>
    <w:pPr>
      <w:keepNext/>
      <w:keepLines/>
      <w:spacing w:before="360" w:after="80"/>
      <w:outlineLvl w:val="1"/>
    </w:pPr>
    <w:rPr>
      <w:rFonts w:ascii="Times New Roman" w:hAnsi="Times New Roman" w:eastAsia="Times New Roman" w:cs="Times New Roman"/>
      <w:b/>
      <w:sz w:val="36"/>
      <w:szCs w:val="36"/>
      <w:lang w:val="en"/>
    </w:rPr>
  </w:style>
  <w:style w:type="paragraph" w:styleId="Heading3">
    <w:name w:val="heading 3"/>
    <w:basedOn w:val="Normal"/>
    <w:next w:val="Normal"/>
    <w:uiPriority w:val="9"/>
    <w:semiHidden/>
    <w:unhideWhenUsed/>
    <w:qFormat/>
    <w:pPr>
      <w:keepNext/>
      <w:keepLines/>
      <w:spacing w:before="280" w:after="80"/>
      <w:outlineLvl w:val="2"/>
    </w:pPr>
    <w:rPr>
      <w:rFonts w:ascii="Times New Roman" w:hAnsi="Times New Roman" w:eastAsia="Times New Roman" w:cs="Times New Roman"/>
      <w:b/>
      <w:sz w:val="28"/>
      <w:szCs w:val="28"/>
      <w:lang w:val="en"/>
    </w:rPr>
  </w:style>
  <w:style w:type="paragraph" w:styleId="Heading4">
    <w:name w:val="heading 4"/>
    <w:basedOn w:val="Normal"/>
    <w:next w:val="Normal"/>
    <w:uiPriority w:val="9"/>
    <w:semiHidden/>
    <w:unhideWhenUsed/>
    <w:qFormat/>
    <w:pPr>
      <w:keepNext/>
      <w:keepLines/>
      <w:spacing w:before="240" w:after="40"/>
      <w:outlineLvl w:val="3"/>
    </w:pPr>
    <w:rPr>
      <w:rFonts w:ascii="Times New Roman" w:hAnsi="Times New Roman" w:eastAsia="Times New Roman" w:cs="Times New Roman"/>
      <w:b/>
      <w:sz w:val="24"/>
      <w:szCs w:val="24"/>
      <w:lang w:val="en"/>
    </w:rPr>
  </w:style>
  <w:style w:type="paragraph" w:styleId="Heading5">
    <w:name w:val="heading 5"/>
    <w:basedOn w:val="Normal"/>
    <w:next w:val="Normal"/>
    <w:uiPriority w:val="9"/>
    <w:semiHidden/>
    <w:unhideWhenUsed/>
    <w:qFormat/>
    <w:pPr>
      <w:keepNext/>
      <w:keepLines/>
      <w:spacing w:before="220" w:after="40"/>
      <w:outlineLvl w:val="4"/>
    </w:pPr>
    <w:rPr>
      <w:rFonts w:ascii="Times New Roman" w:hAnsi="Times New Roman" w:eastAsia="Times New Roman" w:cs="Times New Roman"/>
      <w:b/>
      <w:sz w:val="22"/>
      <w:szCs w:val="22"/>
      <w:lang w:val="en"/>
    </w:rPr>
  </w:style>
  <w:style w:type="paragraph" w:styleId="Heading6">
    <w:name w:val="heading 6"/>
    <w:basedOn w:val="Normal"/>
    <w:next w:val="Normal"/>
    <w:uiPriority w:val="9"/>
    <w:semiHidden/>
    <w:unhideWhenUsed/>
    <w:qFormat/>
    <w:pPr>
      <w:keepNext/>
      <w:keepLines/>
      <w:spacing w:before="200" w:after="40"/>
      <w:outlineLvl w:val="5"/>
    </w:pPr>
    <w:rPr>
      <w:rFonts w:ascii="Times New Roman" w:hAnsi="Times New Roman" w:eastAsia="Times New Roman" w:cs="Times New Roman"/>
      <w:b/>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0"/>
    <w:qFormat/>
    <w:rsid w:val="00081624"/>
    <w:pPr>
      <w:jc w:val="center"/>
    </w:pPr>
    <w:rPr>
      <w:rFonts w:ascii="Times New Roman" w:hAnsi="Times New Roman" w:eastAsia="Times New Roman" w:cs="Times New Roman"/>
      <w:sz w:val="24"/>
      <w:lang w:val="en"/>
    </w:rPr>
  </w:style>
  <w:style w:type="character" w:styleId="TitleChar" w:customStyle="1">
    <w:name w:val="Title Char"/>
    <w:link w:val="Title"/>
    <w:uiPriority w:val="10"/>
    <w:rsid w:val="00AE0E59"/>
    <w:rPr>
      <w:rFonts w:ascii="Cambria" w:hAnsi="Cambria" w:eastAsia="Times New Roman" w:cs="Times New Roman"/>
      <w:b/>
      <w:bCs/>
      <w:kern w:val="28"/>
      <w:sz w:val="32"/>
      <w:szCs w:val="32"/>
    </w:rPr>
  </w:style>
  <w:style w:type="character" w:styleId="Hyperlink">
    <w:name w:val="Hyperlink"/>
    <w:uiPriority w:val="99"/>
    <w:rsid w:val="00081624"/>
    <w:rPr>
      <w:rFonts w:cs="Times New Roman"/>
      <w:color w:val="0000FF"/>
      <w:u w:val="single"/>
    </w:rPr>
  </w:style>
  <w:style w:type="paragraph" w:styleId="BodyText">
    <w:name w:val="Body Text"/>
    <w:basedOn w:val="Normal"/>
    <w:link w:val="BodyTextChar"/>
    <w:uiPriority w:val="99"/>
    <w:rsid w:val="00081624"/>
    <w:pPr>
      <w:tabs>
        <w:tab w:val="left" w:pos="360"/>
      </w:tabs>
      <w:jc w:val="both"/>
    </w:pPr>
    <w:rPr>
      <w:rFonts w:ascii="Times New Roman" w:hAnsi="Times New Roman" w:eastAsia="Times New Roman" w:cs="Times New Roman"/>
      <w:bCs/>
      <w:sz w:val="22"/>
      <w:lang w:val="en"/>
    </w:rPr>
  </w:style>
  <w:style w:type="character" w:styleId="BodyTextChar" w:customStyle="1">
    <w:name w:val="Body Text Char"/>
    <w:link w:val="BodyText"/>
    <w:uiPriority w:val="99"/>
    <w:semiHidden/>
    <w:rsid w:val="00AE0E59"/>
    <w:rPr>
      <w:sz w:val="20"/>
      <w:szCs w:val="20"/>
    </w:rPr>
  </w:style>
  <w:style w:type="paragraph" w:styleId="NormalWeb">
    <w:name w:val="Normal (Web)"/>
    <w:basedOn w:val="Normal"/>
    <w:uiPriority w:val="99"/>
    <w:rsid w:val="000E6259"/>
    <w:pPr>
      <w:spacing w:before="100" w:beforeAutospacing="1" w:after="100" w:afterAutospacing="1"/>
    </w:pPr>
    <w:rPr>
      <w:rFonts w:ascii="Times New Roman" w:hAnsi="Times New Roman" w:eastAsia="Times New Roman" w:cs="Times New Roman"/>
      <w:sz w:val="24"/>
      <w:szCs w:val="24"/>
      <w:lang w:val="en"/>
    </w:rPr>
  </w:style>
  <w:style w:type="character" w:styleId="FollowedHyperlink">
    <w:name w:val="FollowedHyperlink"/>
    <w:uiPriority w:val="99"/>
    <w:rsid w:val="00153012"/>
    <w:rPr>
      <w:rFonts w:cs="Times New Roman"/>
      <w:color w:val="800080"/>
      <w:u w:val="single"/>
    </w:rPr>
  </w:style>
  <w:style w:type="table" w:styleId="TableGrid">
    <w:name w:val="Table Grid"/>
    <w:basedOn w:val="TableNormal"/>
    <w:uiPriority w:val="39"/>
    <w:rsid w:val="00D80C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01637C"/>
    <w:pPr>
      <w:tabs>
        <w:tab w:val="center" w:pos="4320"/>
        <w:tab w:val="right" w:pos="8640"/>
      </w:tabs>
    </w:pPr>
    <w:rPr>
      <w:rFonts w:ascii="Times New Roman" w:hAnsi="Times New Roman" w:eastAsia="Times New Roman" w:cs="Times New Roman"/>
      <w:lang w:val="en"/>
    </w:rPr>
  </w:style>
  <w:style w:type="character" w:styleId="HeaderChar" w:customStyle="1">
    <w:name w:val="Header Char"/>
    <w:link w:val="Header"/>
    <w:uiPriority w:val="99"/>
    <w:rsid w:val="00AE0E59"/>
    <w:rPr>
      <w:sz w:val="20"/>
      <w:szCs w:val="20"/>
    </w:rPr>
  </w:style>
  <w:style w:type="paragraph" w:styleId="Footer">
    <w:name w:val="footer"/>
    <w:basedOn w:val="Normal"/>
    <w:link w:val="FooterChar"/>
    <w:uiPriority w:val="99"/>
    <w:rsid w:val="0001637C"/>
    <w:pPr>
      <w:tabs>
        <w:tab w:val="center" w:pos="4320"/>
        <w:tab w:val="right" w:pos="8640"/>
      </w:tabs>
    </w:pPr>
    <w:rPr>
      <w:rFonts w:ascii="Times New Roman" w:hAnsi="Times New Roman" w:eastAsia="Times New Roman" w:cs="Times New Roman"/>
      <w:lang w:val="en"/>
    </w:rPr>
  </w:style>
  <w:style w:type="character" w:styleId="FooterChar" w:customStyle="1">
    <w:name w:val="Footer Char"/>
    <w:link w:val="Footer"/>
    <w:uiPriority w:val="99"/>
    <w:rsid w:val="00AE0E59"/>
    <w:rPr>
      <w:sz w:val="20"/>
      <w:szCs w:val="20"/>
    </w:rPr>
  </w:style>
  <w:style w:type="character" w:styleId="PageNumber">
    <w:name w:val="page number"/>
    <w:uiPriority w:val="99"/>
    <w:rsid w:val="0001637C"/>
    <w:rPr>
      <w:rFonts w:cs="Times New Roman"/>
    </w:rPr>
  </w:style>
  <w:style w:type="paragraph" w:styleId="BalloonText">
    <w:name w:val="Balloon Text"/>
    <w:basedOn w:val="Normal"/>
    <w:link w:val="BalloonTextChar"/>
    <w:uiPriority w:val="99"/>
    <w:semiHidden/>
    <w:rsid w:val="001D46B3"/>
    <w:rPr>
      <w:rFonts w:ascii="Tahoma" w:hAnsi="Tahoma" w:eastAsia="Times New Roman" w:cs="Tahoma"/>
      <w:sz w:val="16"/>
      <w:szCs w:val="16"/>
      <w:lang w:val="en"/>
    </w:rPr>
  </w:style>
  <w:style w:type="character" w:styleId="BalloonTextChar" w:customStyle="1">
    <w:name w:val="Balloon Text Char"/>
    <w:link w:val="BalloonText"/>
    <w:uiPriority w:val="99"/>
    <w:semiHidden/>
    <w:rsid w:val="00AE0E59"/>
    <w:rPr>
      <w:sz w:val="0"/>
      <w:szCs w:val="0"/>
    </w:rPr>
  </w:style>
  <w:style w:type="character" w:styleId="Strong">
    <w:name w:val="Strong"/>
    <w:uiPriority w:val="22"/>
    <w:qFormat/>
    <w:rsid w:val="007E6088"/>
    <w:rPr>
      <w:rFonts w:cs="Times New Roman"/>
      <w:b/>
      <w:bCs/>
    </w:rPr>
  </w:style>
  <w:style w:type="paragraph" w:styleId="ListParagraph">
    <w:name w:val="List Paragraph"/>
    <w:basedOn w:val="Normal"/>
    <w:uiPriority w:val="34"/>
    <w:qFormat/>
    <w:rsid w:val="00617B6F"/>
    <w:pPr>
      <w:ind w:left="720"/>
    </w:pPr>
    <w:rPr>
      <w:rFonts w:ascii="Times New Roman" w:hAnsi="Times New Roman" w:eastAsia="Times New Roman" w:cs="Times New Roman"/>
      <w:lang w:val="en"/>
    </w:rPr>
  </w:style>
  <w:style w:type="paragraph" w:styleId="CommentText">
    <w:name w:val="annotation text"/>
    <w:basedOn w:val="Normal"/>
    <w:link w:val="CommentTextChar"/>
    <w:semiHidden/>
    <w:rsid w:val="002B1367"/>
    <w:rPr>
      <w:rFonts w:ascii="Times New Roman" w:hAnsi="Times New Roman" w:eastAsia="Times New Roman" w:cs="Times New Roman"/>
      <w:lang w:val="en"/>
    </w:rPr>
  </w:style>
  <w:style w:type="character" w:styleId="CommentTextChar" w:customStyle="1">
    <w:name w:val="Comment Text Char"/>
    <w:basedOn w:val="DefaultParagraphFont"/>
    <w:link w:val="CommentText"/>
    <w:semiHidden/>
    <w:rsid w:val="002B1367"/>
  </w:style>
  <w:style w:type="paragraph" w:styleId="NoSpacing">
    <w:name w:val="No Spacing"/>
    <w:uiPriority w:val="1"/>
    <w:qFormat/>
    <w:rsid w:val="00796F68"/>
  </w:style>
  <w:style w:type="character" w:styleId="CommentReference">
    <w:name w:val="annotation reference"/>
    <w:uiPriority w:val="99"/>
    <w:semiHidden/>
    <w:unhideWhenUsed/>
    <w:rsid w:val="00AC12B9"/>
    <w:rPr>
      <w:sz w:val="16"/>
      <w:szCs w:val="16"/>
    </w:rPr>
  </w:style>
  <w:style w:type="paragraph" w:styleId="CommentSubject">
    <w:name w:val="annotation subject"/>
    <w:basedOn w:val="CommentText"/>
    <w:next w:val="CommentText"/>
    <w:link w:val="CommentSubjectChar"/>
    <w:uiPriority w:val="99"/>
    <w:semiHidden/>
    <w:unhideWhenUsed/>
    <w:rsid w:val="00AC12B9"/>
    <w:rPr>
      <w:b/>
      <w:bCs/>
    </w:rPr>
  </w:style>
  <w:style w:type="character" w:styleId="CommentSubjectChar" w:customStyle="1">
    <w:name w:val="Comment Subject Char"/>
    <w:link w:val="CommentSubject"/>
    <w:uiPriority w:val="99"/>
    <w:semiHidden/>
    <w:rsid w:val="00AC12B9"/>
    <w:rPr>
      <w:b/>
      <w:bCs/>
    </w:rPr>
  </w:style>
  <w:style w:type="character" w:styleId="Heading1Char" w:customStyle="1">
    <w:name w:val="Heading 1 Char"/>
    <w:link w:val="Heading1"/>
    <w:rsid w:val="007F72C9"/>
    <w:rPr>
      <w:rFonts w:ascii="Cambria" w:hAnsi="Cambria" w:eastAsia="Times New Roman" w:cs="Times New Roman"/>
      <w:b/>
      <w:bCs/>
      <w:kern w:val="32"/>
      <w:sz w:val="32"/>
      <w:szCs w:val="32"/>
    </w:rPr>
  </w:style>
  <w:style w:type="paragraph" w:styleId="Subtitle">
    <w:name w:val="Subtitle"/>
    <w:basedOn w:val="Normal"/>
    <w:next w:val="Normal"/>
    <w:link w:val="SubtitleChar"/>
    <w:uiPriority w:val="11"/>
    <w:qFormat/>
    <w:pPr>
      <w:spacing w:after="60"/>
      <w:jc w:val="center"/>
    </w:pPr>
    <w:rPr>
      <w:rFonts w:ascii="Cambria" w:hAnsi="Cambria" w:eastAsia="Cambria" w:cs="Cambria"/>
      <w:sz w:val="24"/>
      <w:szCs w:val="24"/>
      <w:lang w:val="en"/>
    </w:rPr>
  </w:style>
  <w:style w:type="character" w:styleId="SubtitleChar" w:customStyle="1">
    <w:name w:val="Subtitle Char"/>
    <w:link w:val="Subtitle"/>
    <w:rsid w:val="007F72C9"/>
    <w:rPr>
      <w:rFonts w:ascii="Cambria" w:hAnsi="Cambria" w:eastAsia="Times New Roman" w:cs="Times New Roman"/>
      <w:sz w:val="24"/>
      <w:szCs w:val="24"/>
    </w:rPr>
  </w:style>
  <w:style w:type="paragraph" w:styleId="PlainText">
    <w:name w:val="Plain Text"/>
    <w:basedOn w:val="Normal"/>
    <w:link w:val="PlainTextChar"/>
    <w:uiPriority w:val="99"/>
    <w:unhideWhenUsed/>
    <w:rsid w:val="00D81A01"/>
    <w:rPr>
      <w:rFonts w:ascii="Consolas" w:hAnsi="Consolas" w:eastAsia="Calibri" w:cs="Times New Roman"/>
      <w:sz w:val="21"/>
      <w:szCs w:val="21"/>
      <w:lang w:val="en"/>
    </w:rPr>
  </w:style>
  <w:style w:type="character" w:styleId="PlainTextChar" w:customStyle="1">
    <w:name w:val="Plain Text Char"/>
    <w:link w:val="PlainText"/>
    <w:uiPriority w:val="99"/>
    <w:rsid w:val="00D81A01"/>
    <w:rPr>
      <w:rFonts w:ascii="Consolas" w:hAnsi="Consolas" w:eastAsia="Calibri" w:cs="Times New Roman"/>
      <w:sz w:val="21"/>
      <w:szCs w:val="21"/>
    </w:rPr>
  </w:style>
  <w:style w:type="paragraph" w:styleId="NormalIndent">
    <w:name w:val="Normal Indent"/>
    <w:basedOn w:val="Normal"/>
    <w:link w:val="NormalIndentChar"/>
    <w:unhideWhenUsed/>
    <w:rsid w:val="004D46F1"/>
    <w:pPr>
      <w:ind w:left="720"/>
    </w:pPr>
    <w:rPr>
      <w:rFonts w:ascii="Times New Roman" w:hAnsi="Times New Roman" w:eastAsia="Times New Roman" w:cs="Times New Roman"/>
      <w:sz w:val="24"/>
      <w:szCs w:val="24"/>
      <w:lang w:val="en"/>
    </w:rPr>
  </w:style>
  <w:style w:type="character" w:styleId="NormalIndentChar" w:customStyle="1">
    <w:name w:val="Normal Indent Char"/>
    <w:link w:val="NormalIndent"/>
    <w:rsid w:val="004D46F1"/>
    <w:rPr>
      <w:sz w:val="24"/>
      <w:szCs w:val="24"/>
    </w:rPr>
  </w:style>
  <w:style w:type="character" w:styleId="UnresolvedMention1" w:customStyle="1">
    <w:name w:val="Unresolved Mention1"/>
    <w:basedOn w:val="DefaultParagraphFont"/>
    <w:uiPriority w:val="99"/>
    <w:semiHidden/>
    <w:unhideWhenUsed/>
    <w:rsid w:val="00F91BED"/>
    <w:rPr>
      <w:color w:val="605E5C"/>
      <w:shd w:val="clear" w:color="auto" w:fill="E1DFDD"/>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paragraph" w:styleId="Default" w:customStyle="1">
    <w:name w:val="Default"/>
    <w:rsid w:val="00023621"/>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99687">
      <w:bodyDiv w:val="1"/>
      <w:marLeft w:val="0"/>
      <w:marRight w:val="0"/>
      <w:marTop w:val="0"/>
      <w:marBottom w:val="0"/>
      <w:divBdr>
        <w:top w:val="none" w:sz="0" w:space="0" w:color="auto"/>
        <w:left w:val="none" w:sz="0" w:space="0" w:color="auto"/>
        <w:bottom w:val="none" w:sz="0" w:space="0" w:color="auto"/>
        <w:right w:val="none" w:sz="0" w:space="0" w:color="auto"/>
      </w:divBdr>
      <w:divsChild>
        <w:div w:id="1861042130">
          <w:marLeft w:val="0"/>
          <w:marRight w:val="0"/>
          <w:marTop w:val="0"/>
          <w:marBottom w:val="0"/>
          <w:divBdr>
            <w:top w:val="none" w:sz="0" w:space="0" w:color="auto"/>
            <w:left w:val="none" w:sz="0" w:space="0" w:color="auto"/>
            <w:bottom w:val="none" w:sz="0" w:space="0" w:color="auto"/>
            <w:right w:val="none" w:sz="0" w:space="0" w:color="auto"/>
          </w:divBdr>
          <w:divsChild>
            <w:div w:id="689646474">
              <w:marLeft w:val="0"/>
              <w:marRight w:val="0"/>
              <w:marTop w:val="0"/>
              <w:marBottom w:val="0"/>
              <w:divBdr>
                <w:top w:val="none" w:sz="0" w:space="0" w:color="auto"/>
                <w:left w:val="none" w:sz="0" w:space="0" w:color="auto"/>
                <w:bottom w:val="none" w:sz="0" w:space="0" w:color="auto"/>
                <w:right w:val="none" w:sz="0" w:space="0" w:color="auto"/>
              </w:divBdr>
              <w:divsChild>
                <w:div w:id="8736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7273">
      <w:bodyDiv w:val="1"/>
      <w:marLeft w:val="0"/>
      <w:marRight w:val="0"/>
      <w:marTop w:val="0"/>
      <w:marBottom w:val="0"/>
      <w:divBdr>
        <w:top w:val="none" w:sz="0" w:space="0" w:color="auto"/>
        <w:left w:val="none" w:sz="0" w:space="0" w:color="auto"/>
        <w:bottom w:val="none" w:sz="0" w:space="0" w:color="auto"/>
        <w:right w:val="none" w:sz="0" w:space="0" w:color="auto"/>
      </w:divBdr>
      <w:divsChild>
        <w:div w:id="1433163726">
          <w:marLeft w:val="0"/>
          <w:marRight w:val="0"/>
          <w:marTop w:val="0"/>
          <w:marBottom w:val="0"/>
          <w:divBdr>
            <w:top w:val="none" w:sz="0" w:space="0" w:color="auto"/>
            <w:left w:val="none" w:sz="0" w:space="0" w:color="auto"/>
            <w:bottom w:val="none" w:sz="0" w:space="0" w:color="auto"/>
            <w:right w:val="none" w:sz="0" w:space="0" w:color="auto"/>
          </w:divBdr>
          <w:divsChild>
            <w:div w:id="1686903592">
              <w:marLeft w:val="0"/>
              <w:marRight w:val="0"/>
              <w:marTop w:val="0"/>
              <w:marBottom w:val="0"/>
              <w:divBdr>
                <w:top w:val="none" w:sz="0" w:space="0" w:color="auto"/>
                <w:left w:val="none" w:sz="0" w:space="0" w:color="auto"/>
                <w:bottom w:val="none" w:sz="0" w:space="0" w:color="auto"/>
                <w:right w:val="none" w:sz="0" w:space="0" w:color="auto"/>
              </w:divBdr>
              <w:divsChild>
                <w:div w:id="2005083717">
                  <w:marLeft w:val="0"/>
                  <w:marRight w:val="0"/>
                  <w:marTop w:val="0"/>
                  <w:marBottom w:val="0"/>
                  <w:divBdr>
                    <w:top w:val="none" w:sz="0" w:space="0" w:color="auto"/>
                    <w:left w:val="none" w:sz="0" w:space="0" w:color="auto"/>
                    <w:bottom w:val="none" w:sz="0" w:space="0" w:color="auto"/>
                    <w:right w:val="none" w:sz="0" w:space="0" w:color="auto"/>
                  </w:divBdr>
                </w:div>
                <w:div w:id="948901285">
                  <w:marLeft w:val="0"/>
                  <w:marRight w:val="0"/>
                  <w:marTop w:val="0"/>
                  <w:marBottom w:val="0"/>
                  <w:divBdr>
                    <w:top w:val="none" w:sz="0" w:space="0" w:color="auto"/>
                    <w:left w:val="none" w:sz="0" w:space="0" w:color="auto"/>
                    <w:bottom w:val="none" w:sz="0" w:space="0" w:color="auto"/>
                    <w:right w:val="none" w:sz="0" w:space="0" w:color="auto"/>
                  </w:divBdr>
                </w:div>
              </w:divsChild>
            </w:div>
            <w:div w:id="63066337">
              <w:marLeft w:val="0"/>
              <w:marRight w:val="0"/>
              <w:marTop w:val="0"/>
              <w:marBottom w:val="0"/>
              <w:divBdr>
                <w:top w:val="none" w:sz="0" w:space="0" w:color="auto"/>
                <w:left w:val="none" w:sz="0" w:space="0" w:color="auto"/>
                <w:bottom w:val="none" w:sz="0" w:space="0" w:color="auto"/>
                <w:right w:val="none" w:sz="0" w:space="0" w:color="auto"/>
              </w:divBdr>
              <w:divsChild>
                <w:div w:id="1717462066">
                  <w:marLeft w:val="0"/>
                  <w:marRight w:val="0"/>
                  <w:marTop w:val="0"/>
                  <w:marBottom w:val="0"/>
                  <w:divBdr>
                    <w:top w:val="none" w:sz="0" w:space="0" w:color="auto"/>
                    <w:left w:val="none" w:sz="0" w:space="0" w:color="auto"/>
                    <w:bottom w:val="none" w:sz="0" w:space="0" w:color="auto"/>
                    <w:right w:val="none" w:sz="0" w:space="0" w:color="auto"/>
                  </w:divBdr>
                </w:div>
              </w:divsChild>
            </w:div>
            <w:div w:id="539978525">
              <w:marLeft w:val="0"/>
              <w:marRight w:val="0"/>
              <w:marTop w:val="0"/>
              <w:marBottom w:val="0"/>
              <w:divBdr>
                <w:top w:val="none" w:sz="0" w:space="0" w:color="auto"/>
                <w:left w:val="none" w:sz="0" w:space="0" w:color="auto"/>
                <w:bottom w:val="none" w:sz="0" w:space="0" w:color="auto"/>
                <w:right w:val="none" w:sz="0" w:space="0" w:color="auto"/>
              </w:divBdr>
              <w:divsChild>
                <w:div w:id="1714113071">
                  <w:marLeft w:val="0"/>
                  <w:marRight w:val="0"/>
                  <w:marTop w:val="0"/>
                  <w:marBottom w:val="0"/>
                  <w:divBdr>
                    <w:top w:val="none" w:sz="0" w:space="0" w:color="auto"/>
                    <w:left w:val="none" w:sz="0" w:space="0" w:color="auto"/>
                    <w:bottom w:val="none" w:sz="0" w:space="0" w:color="auto"/>
                    <w:right w:val="none" w:sz="0" w:space="0" w:color="auto"/>
                  </w:divBdr>
                </w:div>
                <w:div w:id="129443011">
                  <w:marLeft w:val="0"/>
                  <w:marRight w:val="0"/>
                  <w:marTop w:val="0"/>
                  <w:marBottom w:val="0"/>
                  <w:divBdr>
                    <w:top w:val="none" w:sz="0" w:space="0" w:color="auto"/>
                    <w:left w:val="none" w:sz="0" w:space="0" w:color="auto"/>
                    <w:bottom w:val="none" w:sz="0" w:space="0" w:color="auto"/>
                    <w:right w:val="none" w:sz="0" w:space="0" w:color="auto"/>
                  </w:divBdr>
                </w:div>
                <w:div w:id="191805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1256">
      <w:bodyDiv w:val="1"/>
      <w:marLeft w:val="0"/>
      <w:marRight w:val="0"/>
      <w:marTop w:val="0"/>
      <w:marBottom w:val="0"/>
      <w:divBdr>
        <w:top w:val="none" w:sz="0" w:space="0" w:color="auto"/>
        <w:left w:val="none" w:sz="0" w:space="0" w:color="auto"/>
        <w:bottom w:val="none" w:sz="0" w:space="0" w:color="auto"/>
        <w:right w:val="none" w:sz="0" w:space="0" w:color="auto"/>
      </w:divBdr>
      <w:divsChild>
        <w:div w:id="946278151">
          <w:marLeft w:val="0"/>
          <w:marRight w:val="0"/>
          <w:marTop w:val="0"/>
          <w:marBottom w:val="0"/>
          <w:divBdr>
            <w:top w:val="none" w:sz="0" w:space="0" w:color="auto"/>
            <w:left w:val="none" w:sz="0" w:space="0" w:color="auto"/>
            <w:bottom w:val="none" w:sz="0" w:space="0" w:color="auto"/>
            <w:right w:val="none" w:sz="0" w:space="0" w:color="auto"/>
          </w:divBdr>
          <w:divsChild>
            <w:div w:id="1500346181">
              <w:marLeft w:val="0"/>
              <w:marRight w:val="0"/>
              <w:marTop w:val="0"/>
              <w:marBottom w:val="0"/>
              <w:divBdr>
                <w:top w:val="none" w:sz="0" w:space="0" w:color="auto"/>
                <w:left w:val="none" w:sz="0" w:space="0" w:color="auto"/>
                <w:bottom w:val="none" w:sz="0" w:space="0" w:color="auto"/>
                <w:right w:val="none" w:sz="0" w:space="0" w:color="auto"/>
              </w:divBdr>
              <w:divsChild>
                <w:div w:id="18889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081682">
      <w:bodyDiv w:val="1"/>
      <w:marLeft w:val="0"/>
      <w:marRight w:val="0"/>
      <w:marTop w:val="0"/>
      <w:marBottom w:val="0"/>
      <w:divBdr>
        <w:top w:val="none" w:sz="0" w:space="0" w:color="auto"/>
        <w:left w:val="none" w:sz="0" w:space="0" w:color="auto"/>
        <w:bottom w:val="none" w:sz="0" w:space="0" w:color="auto"/>
        <w:right w:val="none" w:sz="0" w:space="0" w:color="auto"/>
      </w:divBdr>
    </w:div>
    <w:div w:id="435491679">
      <w:bodyDiv w:val="1"/>
      <w:marLeft w:val="0"/>
      <w:marRight w:val="0"/>
      <w:marTop w:val="0"/>
      <w:marBottom w:val="0"/>
      <w:divBdr>
        <w:top w:val="none" w:sz="0" w:space="0" w:color="auto"/>
        <w:left w:val="none" w:sz="0" w:space="0" w:color="auto"/>
        <w:bottom w:val="none" w:sz="0" w:space="0" w:color="auto"/>
        <w:right w:val="none" w:sz="0" w:space="0" w:color="auto"/>
      </w:divBdr>
      <w:divsChild>
        <w:div w:id="1016805410">
          <w:marLeft w:val="0"/>
          <w:marRight w:val="0"/>
          <w:marTop w:val="0"/>
          <w:marBottom w:val="0"/>
          <w:divBdr>
            <w:top w:val="none" w:sz="0" w:space="0" w:color="auto"/>
            <w:left w:val="none" w:sz="0" w:space="0" w:color="auto"/>
            <w:bottom w:val="none" w:sz="0" w:space="0" w:color="auto"/>
            <w:right w:val="none" w:sz="0" w:space="0" w:color="auto"/>
          </w:divBdr>
          <w:divsChild>
            <w:div w:id="853760345">
              <w:marLeft w:val="0"/>
              <w:marRight w:val="0"/>
              <w:marTop w:val="0"/>
              <w:marBottom w:val="0"/>
              <w:divBdr>
                <w:top w:val="none" w:sz="0" w:space="0" w:color="auto"/>
                <w:left w:val="none" w:sz="0" w:space="0" w:color="auto"/>
                <w:bottom w:val="none" w:sz="0" w:space="0" w:color="auto"/>
                <w:right w:val="none" w:sz="0" w:space="0" w:color="auto"/>
              </w:divBdr>
              <w:divsChild>
                <w:div w:id="5693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33037">
      <w:bodyDiv w:val="1"/>
      <w:marLeft w:val="0"/>
      <w:marRight w:val="0"/>
      <w:marTop w:val="0"/>
      <w:marBottom w:val="0"/>
      <w:divBdr>
        <w:top w:val="none" w:sz="0" w:space="0" w:color="auto"/>
        <w:left w:val="none" w:sz="0" w:space="0" w:color="auto"/>
        <w:bottom w:val="none" w:sz="0" w:space="0" w:color="auto"/>
        <w:right w:val="none" w:sz="0" w:space="0" w:color="auto"/>
      </w:divBdr>
    </w:div>
    <w:div w:id="637340658">
      <w:bodyDiv w:val="1"/>
      <w:marLeft w:val="0"/>
      <w:marRight w:val="0"/>
      <w:marTop w:val="0"/>
      <w:marBottom w:val="0"/>
      <w:divBdr>
        <w:top w:val="none" w:sz="0" w:space="0" w:color="auto"/>
        <w:left w:val="none" w:sz="0" w:space="0" w:color="auto"/>
        <w:bottom w:val="none" w:sz="0" w:space="0" w:color="auto"/>
        <w:right w:val="none" w:sz="0" w:space="0" w:color="auto"/>
      </w:divBdr>
    </w:div>
    <w:div w:id="721834017">
      <w:bodyDiv w:val="1"/>
      <w:marLeft w:val="0"/>
      <w:marRight w:val="0"/>
      <w:marTop w:val="0"/>
      <w:marBottom w:val="0"/>
      <w:divBdr>
        <w:top w:val="none" w:sz="0" w:space="0" w:color="auto"/>
        <w:left w:val="none" w:sz="0" w:space="0" w:color="auto"/>
        <w:bottom w:val="none" w:sz="0" w:space="0" w:color="auto"/>
        <w:right w:val="none" w:sz="0" w:space="0" w:color="auto"/>
      </w:divBdr>
      <w:divsChild>
        <w:div w:id="1802072924">
          <w:marLeft w:val="0"/>
          <w:marRight w:val="0"/>
          <w:marTop w:val="0"/>
          <w:marBottom w:val="0"/>
          <w:divBdr>
            <w:top w:val="none" w:sz="0" w:space="0" w:color="auto"/>
            <w:left w:val="none" w:sz="0" w:space="0" w:color="auto"/>
            <w:bottom w:val="none" w:sz="0" w:space="0" w:color="auto"/>
            <w:right w:val="none" w:sz="0" w:space="0" w:color="auto"/>
          </w:divBdr>
          <w:divsChild>
            <w:div w:id="404423491">
              <w:marLeft w:val="0"/>
              <w:marRight w:val="0"/>
              <w:marTop w:val="0"/>
              <w:marBottom w:val="0"/>
              <w:divBdr>
                <w:top w:val="none" w:sz="0" w:space="0" w:color="auto"/>
                <w:left w:val="none" w:sz="0" w:space="0" w:color="auto"/>
                <w:bottom w:val="none" w:sz="0" w:space="0" w:color="auto"/>
                <w:right w:val="none" w:sz="0" w:space="0" w:color="auto"/>
              </w:divBdr>
              <w:divsChild>
                <w:div w:id="1181552394">
                  <w:marLeft w:val="0"/>
                  <w:marRight w:val="0"/>
                  <w:marTop w:val="0"/>
                  <w:marBottom w:val="0"/>
                  <w:divBdr>
                    <w:top w:val="none" w:sz="0" w:space="0" w:color="auto"/>
                    <w:left w:val="none" w:sz="0" w:space="0" w:color="auto"/>
                    <w:bottom w:val="none" w:sz="0" w:space="0" w:color="auto"/>
                    <w:right w:val="none" w:sz="0" w:space="0" w:color="auto"/>
                  </w:divBdr>
                  <w:divsChild>
                    <w:div w:id="669259049">
                      <w:marLeft w:val="0"/>
                      <w:marRight w:val="0"/>
                      <w:marTop w:val="0"/>
                      <w:marBottom w:val="0"/>
                      <w:divBdr>
                        <w:top w:val="none" w:sz="0" w:space="0" w:color="auto"/>
                        <w:left w:val="none" w:sz="0" w:space="0" w:color="auto"/>
                        <w:bottom w:val="none" w:sz="0" w:space="0" w:color="auto"/>
                        <w:right w:val="none" w:sz="0" w:space="0" w:color="auto"/>
                      </w:divBdr>
                    </w:div>
                  </w:divsChild>
                </w:div>
                <w:div w:id="1744570287">
                  <w:marLeft w:val="0"/>
                  <w:marRight w:val="0"/>
                  <w:marTop w:val="0"/>
                  <w:marBottom w:val="0"/>
                  <w:divBdr>
                    <w:top w:val="none" w:sz="0" w:space="0" w:color="auto"/>
                    <w:left w:val="none" w:sz="0" w:space="0" w:color="auto"/>
                    <w:bottom w:val="none" w:sz="0" w:space="0" w:color="auto"/>
                    <w:right w:val="none" w:sz="0" w:space="0" w:color="auto"/>
                  </w:divBdr>
                  <w:divsChild>
                    <w:div w:id="1954167758">
                      <w:marLeft w:val="0"/>
                      <w:marRight w:val="0"/>
                      <w:marTop w:val="0"/>
                      <w:marBottom w:val="0"/>
                      <w:divBdr>
                        <w:top w:val="none" w:sz="0" w:space="0" w:color="auto"/>
                        <w:left w:val="none" w:sz="0" w:space="0" w:color="auto"/>
                        <w:bottom w:val="none" w:sz="0" w:space="0" w:color="auto"/>
                        <w:right w:val="none" w:sz="0" w:space="0" w:color="auto"/>
                      </w:divBdr>
                    </w:div>
                  </w:divsChild>
                </w:div>
                <w:div w:id="105005121">
                  <w:marLeft w:val="0"/>
                  <w:marRight w:val="0"/>
                  <w:marTop w:val="0"/>
                  <w:marBottom w:val="0"/>
                  <w:divBdr>
                    <w:top w:val="none" w:sz="0" w:space="0" w:color="auto"/>
                    <w:left w:val="none" w:sz="0" w:space="0" w:color="auto"/>
                    <w:bottom w:val="none" w:sz="0" w:space="0" w:color="auto"/>
                    <w:right w:val="none" w:sz="0" w:space="0" w:color="auto"/>
                  </w:divBdr>
                  <w:divsChild>
                    <w:div w:id="1619995448">
                      <w:marLeft w:val="0"/>
                      <w:marRight w:val="0"/>
                      <w:marTop w:val="0"/>
                      <w:marBottom w:val="0"/>
                      <w:divBdr>
                        <w:top w:val="none" w:sz="0" w:space="0" w:color="auto"/>
                        <w:left w:val="none" w:sz="0" w:space="0" w:color="auto"/>
                        <w:bottom w:val="none" w:sz="0" w:space="0" w:color="auto"/>
                        <w:right w:val="none" w:sz="0" w:space="0" w:color="auto"/>
                      </w:divBdr>
                    </w:div>
                  </w:divsChild>
                </w:div>
                <w:div w:id="1106731879">
                  <w:marLeft w:val="0"/>
                  <w:marRight w:val="0"/>
                  <w:marTop w:val="0"/>
                  <w:marBottom w:val="0"/>
                  <w:divBdr>
                    <w:top w:val="none" w:sz="0" w:space="0" w:color="auto"/>
                    <w:left w:val="none" w:sz="0" w:space="0" w:color="auto"/>
                    <w:bottom w:val="none" w:sz="0" w:space="0" w:color="auto"/>
                    <w:right w:val="none" w:sz="0" w:space="0" w:color="auto"/>
                  </w:divBdr>
                  <w:divsChild>
                    <w:div w:id="2032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291">
              <w:marLeft w:val="0"/>
              <w:marRight w:val="0"/>
              <w:marTop w:val="0"/>
              <w:marBottom w:val="0"/>
              <w:divBdr>
                <w:top w:val="none" w:sz="0" w:space="0" w:color="auto"/>
                <w:left w:val="none" w:sz="0" w:space="0" w:color="auto"/>
                <w:bottom w:val="none" w:sz="0" w:space="0" w:color="auto"/>
                <w:right w:val="none" w:sz="0" w:space="0" w:color="auto"/>
              </w:divBdr>
              <w:divsChild>
                <w:div w:id="1070157521">
                  <w:marLeft w:val="0"/>
                  <w:marRight w:val="0"/>
                  <w:marTop w:val="0"/>
                  <w:marBottom w:val="0"/>
                  <w:divBdr>
                    <w:top w:val="none" w:sz="0" w:space="0" w:color="auto"/>
                    <w:left w:val="none" w:sz="0" w:space="0" w:color="auto"/>
                    <w:bottom w:val="none" w:sz="0" w:space="0" w:color="auto"/>
                    <w:right w:val="none" w:sz="0" w:space="0" w:color="auto"/>
                  </w:divBdr>
                  <w:divsChild>
                    <w:div w:id="422606204">
                      <w:marLeft w:val="0"/>
                      <w:marRight w:val="0"/>
                      <w:marTop w:val="0"/>
                      <w:marBottom w:val="0"/>
                      <w:divBdr>
                        <w:top w:val="none" w:sz="0" w:space="0" w:color="auto"/>
                        <w:left w:val="none" w:sz="0" w:space="0" w:color="auto"/>
                        <w:bottom w:val="none" w:sz="0" w:space="0" w:color="auto"/>
                        <w:right w:val="none" w:sz="0" w:space="0" w:color="auto"/>
                      </w:divBdr>
                    </w:div>
                  </w:divsChild>
                </w:div>
                <w:div w:id="214658848">
                  <w:marLeft w:val="0"/>
                  <w:marRight w:val="0"/>
                  <w:marTop w:val="0"/>
                  <w:marBottom w:val="0"/>
                  <w:divBdr>
                    <w:top w:val="none" w:sz="0" w:space="0" w:color="auto"/>
                    <w:left w:val="none" w:sz="0" w:space="0" w:color="auto"/>
                    <w:bottom w:val="none" w:sz="0" w:space="0" w:color="auto"/>
                    <w:right w:val="none" w:sz="0" w:space="0" w:color="auto"/>
                  </w:divBdr>
                  <w:divsChild>
                    <w:div w:id="1128426270">
                      <w:marLeft w:val="0"/>
                      <w:marRight w:val="0"/>
                      <w:marTop w:val="0"/>
                      <w:marBottom w:val="0"/>
                      <w:divBdr>
                        <w:top w:val="none" w:sz="0" w:space="0" w:color="auto"/>
                        <w:left w:val="none" w:sz="0" w:space="0" w:color="auto"/>
                        <w:bottom w:val="none" w:sz="0" w:space="0" w:color="auto"/>
                        <w:right w:val="none" w:sz="0" w:space="0" w:color="auto"/>
                      </w:divBdr>
                    </w:div>
                  </w:divsChild>
                </w:div>
                <w:div w:id="572590025">
                  <w:marLeft w:val="0"/>
                  <w:marRight w:val="0"/>
                  <w:marTop w:val="0"/>
                  <w:marBottom w:val="0"/>
                  <w:divBdr>
                    <w:top w:val="none" w:sz="0" w:space="0" w:color="auto"/>
                    <w:left w:val="none" w:sz="0" w:space="0" w:color="auto"/>
                    <w:bottom w:val="none" w:sz="0" w:space="0" w:color="auto"/>
                    <w:right w:val="none" w:sz="0" w:space="0" w:color="auto"/>
                  </w:divBdr>
                  <w:divsChild>
                    <w:div w:id="888491124">
                      <w:marLeft w:val="0"/>
                      <w:marRight w:val="0"/>
                      <w:marTop w:val="0"/>
                      <w:marBottom w:val="0"/>
                      <w:divBdr>
                        <w:top w:val="none" w:sz="0" w:space="0" w:color="auto"/>
                        <w:left w:val="none" w:sz="0" w:space="0" w:color="auto"/>
                        <w:bottom w:val="none" w:sz="0" w:space="0" w:color="auto"/>
                        <w:right w:val="none" w:sz="0" w:space="0" w:color="auto"/>
                      </w:divBdr>
                    </w:div>
                  </w:divsChild>
                </w:div>
                <w:div w:id="1295717873">
                  <w:marLeft w:val="0"/>
                  <w:marRight w:val="0"/>
                  <w:marTop w:val="0"/>
                  <w:marBottom w:val="0"/>
                  <w:divBdr>
                    <w:top w:val="none" w:sz="0" w:space="0" w:color="auto"/>
                    <w:left w:val="none" w:sz="0" w:space="0" w:color="auto"/>
                    <w:bottom w:val="none" w:sz="0" w:space="0" w:color="auto"/>
                    <w:right w:val="none" w:sz="0" w:space="0" w:color="auto"/>
                  </w:divBdr>
                  <w:divsChild>
                    <w:div w:id="6357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285479">
      <w:bodyDiv w:val="1"/>
      <w:marLeft w:val="0"/>
      <w:marRight w:val="0"/>
      <w:marTop w:val="0"/>
      <w:marBottom w:val="0"/>
      <w:divBdr>
        <w:top w:val="none" w:sz="0" w:space="0" w:color="auto"/>
        <w:left w:val="none" w:sz="0" w:space="0" w:color="auto"/>
        <w:bottom w:val="none" w:sz="0" w:space="0" w:color="auto"/>
        <w:right w:val="none" w:sz="0" w:space="0" w:color="auto"/>
      </w:divBdr>
      <w:divsChild>
        <w:div w:id="1132676686">
          <w:marLeft w:val="0"/>
          <w:marRight w:val="0"/>
          <w:marTop w:val="0"/>
          <w:marBottom w:val="0"/>
          <w:divBdr>
            <w:top w:val="none" w:sz="0" w:space="0" w:color="auto"/>
            <w:left w:val="none" w:sz="0" w:space="0" w:color="auto"/>
            <w:bottom w:val="none" w:sz="0" w:space="0" w:color="auto"/>
            <w:right w:val="none" w:sz="0" w:space="0" w:color="auto"/>
          </w:divBdr>
          <w:divsChild>
            <w:div w:id="1903979603">
              <w:marLeft w:val="0"/>
              <w:marRight w:val="0"/>
              <w:marTop w:val="0"/>
              <w:marBottom w:val="0"/>
              <w:divBdr>
                <w:top w:val="none" w:sz="0" w:space="0" w:color="auto"/>
                <w:left w:val="none" w:sz="0" w:space="0" w:color="auto"/>
                <w:bottom w:val="none" w:sz="0" w:space="0" w:color="auto"/>
                <w:right w:val="none" w:sz="0" w:space="0" w:color="auto"/>
              </w:divBdr>
              <w:divsChild>
                <w:div w:id="1131246560">
                  <w:marLeft w:val="0"/>
                  <w:marRight w:val="0"/>
                  <w:marTop w:val="0"/>
                  <w:marBottom w:val="0"/>
                  <w:divBdr>
                    <w:top w:val="none" w:sz="0" w:space="0" w:color="auto"/>
                    <w:left w:val="none" w:sz="0" w:space="0" w:color="auto"/>
                    <w:bottom w:val="none" w:sz="0" w:space="0" w:color="auto"/>
                    <w:right w:val="none" w:sz="0" w:space="0" w:color="auto"/>
                  </w:divBdr>
                </w:div>
              </w:divsChild>
            </w:div>
            <w:div w:id="368382038">
              <w:marLeft w:val="0"/>
              <w:marRight w:val="0"/>
              <w:marTop w:val="0"/>
              <w:marBottom w:val="0"/>
              <w:divBdr>
                <w:top w:val="none" w:sz="0" w:space="0" w:color="auto"/>
                <w:left w:val="none" w:sz="0" w:space="0" w:color="auto"/>
                <w:bottom w:val="none" w:sz="0" w:space="0" w:color="auto"/>
                <w:right w:val="none" w:sz="0" w:space="0" w:color="auto"/>
              </w:divBdr>
              <w:divsChild>
                <w:div w:id="2136869096">
                  <w:marLeft w:val="0"/>
                  <w:marRight w:val="0"/>
                  <w:marTop w:val="0"/>
                  <w:marBottom w:val="0"/>
                  <w:divBdr>
                    <w:top w:val="none" w:sz="0" w:space="0" w:color="auto"/>
                    <w:left w:val="none" w:sz="0" w:space="0" w:color="auto"/>
                    <w:bottom w:val="none" w:sz="0" w:space="0" w:color="auto"/>
                    <w:right w:val="none" w:sz="0" w:space="0" w:color="auto"/>
                  </w:divBdr>
                  <w:divsChild>
                    <w:div w:id="1312173973">
                      <w:marLeft w:val="0"/>
                      <w:marRight w:val="0"/>
                      <w:marTop w:val="0"/>
                      <w:marBottom w:val="0"/>
                      <w:divBdr>
                        <w:top w:val="none" w:sz="0" w:space="0" w:color="auto"/>
                        <w:left w:val="none" w:sz="0" w:space="0" w:color="auto"/>
                        <w:bottom w:val="none" w:sz="0" w:space="0" w:color="auto"/>
                        <w:right w:val="none" w:sz="0" w:space="0" w:color="auto"/>
                      </w:divBdr>
                    </w:div>
                  </w:divsChild>
                </w:div>
                <w:div w:id="1542862356">
                  <w:marLeft w:val="0"/>
                  <w:marRight w:val="0"/>
                  <w:marTop w:val="0"/>
                  <w:marBottom w:val="0"/>
                  <w:divBdr>
                    <w:top w:val="none" w:sz="0" w:space="0" w:color="auto"/>
                    <w:left w:val="none" w:sz="0" w:space="0" w:color="auto"/>
                    <w:bottom w:val="none" w:sz="0" w:space="0" w:color="auto"/>
                    <w:right w:val="none" w:sz="0" w:space="0" w:color="auto"/>
                  </w:divBdr>
                  <w:divsChild>
                    <w:div w:id="928468673">
                      <w:marLeft w:val="0"/>
                      <w:marRight w:val="0"/>
                      <w:marTop w:val="0"/>
                      <w:marBottom w:val="0"/>
                      <w:divBdr>
                        <w:top w:val="none" w:sz="0" w:space="0" w:color="auto"/>
                        <w:left w:val="none" w:sz="0" w:space="0" w:color="auto"/>
                        <w:bottom w:val="none" w:sz="0" w:space="0" w:color="auto"/>
                        <w:right w:val="none" w:sz="0" w:space="0" w:color="auto"/>
                      </w:divBdr>
                    </w:div>
                  </w:divsChild>
                </w:div>
                <w:div w:id="1705591912">
                  <w:marLeft w:val="0"/>
                  <w:marRight w:val="0"/>
                  <w:marTop w:val="0"/>
                  <w:marBottom w:val="0"/>
                  <w:divBdr>
                    <w:top w:val="none" w:sz="0" w:space="0" w:color="auto"/>
                    <w:left w:val="none" w:sz="0" w:space="0" w:color="auto"/>
                    <w:bottom w:val="none" w:sz="0" w:space="0" w:color="auto"/>
                    <w:right w:val="none" w:sz="0" w:space="0" w:color="auto"/>
                  </w:divBdr>
                  <w:divsChild>
                    <w:div w:id="1022127047">
                      <w:marLeft w:val="0"/>
                      <w:marRight w:val="0"/>
                      <w:marTop w:val="0"/>
                      <w:marBottom w:val="0"/>
                      <w:divBdr>
                        <w:top w:val="none" w:sz="0" w:space="0" w:color="auto"/>
                        <w:left w:val="none" w:sz="0" w:space="0" w:color="auto"/>
                        <w:bottom w:val="none" w:sz="0" w:space="0" w:color="auto"/>
                        <w:right w:val="none" w:sz="0" w:space="0" w:color="auto"/>
                      </w:divBdr>
                    </w:div>
                  </w:divsChild>
                </w:div>
                <w:div w:id="288513328">
                  <w:marLeft w:val="0"/>
                  <w:marRight w:val="0"/>
                  <w:marTop w:val="0"/>
                  <w:marBottom w:val="0"/>
                  <w:divBdr>
                    <w:top w:val="none" w:sz="0" w:space="0" w:color="auto"/>
                    <w:left w:val="none" w:sz="0" w:space="0" w:color="auto"/>
                    <w:bottom w:val="none" w:sz="0" w:space="0" w:color="auto"/>
                    <w:right w:val="none" w:sz="0" w:space="0" w:color="auto"/>
                  </w:divBdr>
                  <w:divsChild>
                    <w:div w:id="1868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190">
              <w:marLeft w:val="0"/>
              <w:marRight w:val="0"/>
              <w:marTop w:val="0"/>
              <w:marBottom w:val="0"/>
              <w:divBdr>
                <w:top w:val="none" w:sz="0" w:space="0" w:color="auto"/>
                <w:left w:val="none" w:sz="0" w:space="0" w:color="auto"/>
                <w:bottom w:val="none" w:sz="0" w:space="0" w:color="auto"/>
                <w:right w:val="none" w:sz="0" w:space="0" w:color="auto"/>
              </w:divBdr>
              <w:divsChild>
                <w:div w:id="1375542507">
                  <w:marLeft w:val="0"/>
                  <w:marRight w:val="0"/>
                  <w:marTop w:val="0"/>
                  <w:marBottom w:val="0"/>
                  <w:divBdr>
                    <w:top w:val="none" w:sz="0" w:space="0" w:color="auto"/>
                    <w:left w:val="none" w:sz="0" w:space="0" w:color="auto"/>
                    <w:bottom w:val="none" w:sz="0" w:space="0" w:color="auto"/>
                    <w:right w:val="none" w:sz="0" w:space="0" w:color="auto"/>
                  </w:divBdr>
                  <w:divsChild>
                    <w:div w:id="1024595535">
                      <w:marLeft w:val="0"/>
                      <w:marRight w:val="0"/>
                      <w:marTop w:val="0"/>
                      <w:marBottom w:val="0"/>
                      <w:divBdr>
                        <w:top w:val="none" w:sz="0" w:space="0" w:color="auto"/>
                        <w:left w:val="none" w:sz="0" w:space="0" w:color="auto"/>
                        <w:bottom w:val="none" w:sz="0" w:space="0" w:color="auto"/>
                        <w:right w:val="none" w:sz="0" w:space="0" w:color="auto"/>
                      </w:divBdr>
                    </w:div>
                  </w:divsChild>
                </w:div>
                <w:div w:id="464661423">
                  <w:marLeft w:val="0"/>
                  <w:marRight w:val="0"/>
                  <w:marTop w:val="0"/>
                  <w:marBottom w:val="0"/>
                  <w:divBdr>
                    <w:top w:val="none" w:sz="0" w:space="0" w:color="auto"/>
                    <w:left w:val="none" w:sz="0" w:space="0" w:color="auto"/>
                    <w:bottom w:val="none" w:sz="0" w:space="0" w:color="auto"/>
                    <w:right w:val="none" w:sz="0" w:space="0" w:color="auto"/>
                  </w:divBdr>
                  <w:divsChild>
                    <w:div w:id="2065323401">
                      <w:marLeft w:val="0"/>
                      <w:marRight w:val="0"/>
                      <w:marTop w:val="0"/>
                      <w:marBottom w:val="0"/>
                      <w:divBdr>
                        <w:top w:val="none" w:sz="0" w:space="0" w:color="auto"/>
                        <w:left w:val="none" w:sz="0" w:space="0" w:color="auto"/>
                        <w:bottom w:val="none" w:sz="0" w:space="0" w:color="auto"/>
                        <w:right w:val="none" w:sz="0" w:space="0" w:color="auto"/>
                      </w:divBdr>
                    </w:div>
                  </w:divsChild>
                </w:div>
                <w:div w:id="721103375">
                  <w:marLeft w:val="0"/>
                  <w:marRight w:val="0"/>
                  <w:marTop w:val="0"/>
                  <w:marBottom w:val="0"/>
                  <w:divBdr>
                    <w:top w:val="none" w:sz="0" w:space="0" w:color="auto"/>
                    <w:left w:val="none" w:sz="0" w:space="0" w:color="auto"/>
                    <w:bottom w:val="none" w:sz="0" w:space="0" w:color="auto"/>
                    <w:right w:val="none" w:sz="0" w:space="0" w:color="auto"/>
                  </w:divBdr>
                  <w:divsChild>
                    <w:div w:id="1705667362">
                      <w:marLeft w:val="0"/>
                      <w:marRight w:val="0"/>
                      <w:marTop w:val="0"/>
                      <w:marBottom w:val="0"/>
                      <w:divBdr>
                        <w:top w:val="none" w:sz="0" w:space="0" w:color="auto"/>
                        <w:left w:val="none" w:sz="0" w:space="0" w:color="auto"/>
                        <w:bottom w:val="none" w:sz="0" w:space="0" w:color="auto"/>
                        <w:right w:val="none" w:sz="0" w:space="0" w:color="auto"/>
                      </w:divBdr>
                    </w:div>
                  </w:divsChild>
                </w:div>
                <w:div w:id="340661828">
                  <w:marLeft w:val="0"/>
                  <w:marRight w:val="0"/>
                  <w:marTop w:val="0"/>
                  <w:marBottom w:val="0"/>
                  <w:divBdr>
                    <w:top w:val="none" w:sz="0" w:space="0" w:color="auto"/>
                    <w:left w:val="none" w:sz="0" w:space="0" w:color="auto"/>
                    <w:bottom w:val="none" w:sz="0" w:space="0" w:color="auto"/>
                    <w:right w:val="none" w:sz="0" w:space="0" w:color="auto"/>
                  </w:divBdr>
                  <w:divsChild>
                    <w:div w:id="638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90300">
      <w:bodyDiv w:val="1"/>
      <w:marLeft w:val="0"/>
      <w:marRight w:val="0"/>
      <w:marTop w:val="0"/>
      <w:marBottom w:val="0"/>
      <w:divBdr>
        <w:top w:val="none" w:sz="0" w:space="0" w:color="auto"/>
        <w:left w:val="none" w:sz="0" w:space="0" w:color="auto"/>
        <w:bottom w:val="none" w:sz="0" w:space="0" w:color="auto"/>
        <w:right w:val="none" w:sz="0" w:space="0" w:color="auto"/>
      </w:divBdr>
      <w:divsChild>
        <w:div w:id="1191145945">
          <w:marLeft w:val="0"/>
          <w:marRight w:val="0"/>
          <w:marTop w:val="0"/>
          <w:marBottom w:val="0"/>
          <w:divBdr>
            <w:top w:val="none" w:sz="0" w:space="0" w:color="auto"/>
            <w:left w:val="none" w:sz="0" w:space="0" w:color="auto"/>
            <w:bottom w:val="none" w:sz="0" w:space="0" w:color="auto"/>
            <w:right w:val="none" w:sz="0" w:space="0" w:color="auto"/>
          </w:divBdr>
          <w:divsChild>
            <w:div w:id="14307746">
              <w:marLeft w:val="0"/>
              <w:marRight w:val="0"/>
              <w:marTop w:val="0"/>
              <w:marBottom w:val="0"/>
              <w:divBdr>
                <w:top w:val="none" w:sz="0" w:space="0" w:color="auto"/>
                <w:left w:val="none" w:sz="0" w:space="0" w:color="auto"/>
                <w:bottom w:val="none" w:sz="0" w:space="0" w:color="auto"/>
                <w:right w:val="none" w:sz="0" w:space="0" w:color="auto"/>
              </w:divBdr>
              <w:divsChild>
                <w:div w:id="891842141">
                  <w:marLeft w:val="0"/>
                  <w:marRight w:val="0"/>
                  <w:marTop w:val="0"/>
                  <w:marBottom w:val="0"/>
                  <w:divBdr>
                    <w:top w:val="none" w:sz="0" w:space="0" w:color="auto"/>
                    <w:left w:val="none" w:sz="0" w:space="0" w:color="auto"/>
                    <w:bottom w:val="none" w:sz="0" w:space="0" w:color="auto"/>
                    <w:right w:val="none" w:sz="0" w:space="0" w:color="auto"/>
                  </w:divBdr>
                </w:div>
              </w:divsChild>
            </w:div>
            <w:div w:id="225533726">
              <w:marLeft w:val="0"/>
              <w:marRight w:val="0"/>
              <w:marTop w:val="0"/>
              <w:marBottom w:val="0"/>
              <w:divBdr>
                <w:top w:val="none" w:sz="0" w:space="0" w:color="auto"/>
                <w:left w:val="none" w:sz="0" w:space="0" w:color="auto"/>
                <w:bottom w:val="none" w:sz="0" w:space="0" w:color="auto"/>
                <w:right w:val="none" w:sz="0" w:space="0" w:color="auto"/>
              </w:divBdr>
              <w:divsChild>
                <w:div w:id="2023631087">
                  <w:marLeft w:val="0"/>
                  <w:marRight w:val="0"/>
                  <w:marTop w:val="0"/>
                  <w:marBottom w:val="0"/>
                  <w:divBdr>
                    <w:top w:val="none" w:sz="0" w:space="0" w:color="auto"/>
                    <w:left w:val="none" w:sz="0" w:space="0" w:color="auto"/>
                    <w:bottom w:val="none" w:sz="0" w:space="0" w:color="auto"/>
                    <w:right w:val="none" w:sz="0" w:space="0" w:color="auto"/>
                  </w:divBdr>
                  <w:divsChild>
                    <w:div w:id="1611279653">
                      <w:marLeft w:val="0"/>
                      <w:marRight w:val="0"/>
                      <w:marTop w:val="0"/>
                      <w:marBottom w:val="0"/>
                      <w:divBdr>
                        <w:top w:val="none" w:sz="0" w:space="0" w:color="auto"/>
                        <w:left w:val="none" w:sz="0" w:space="0" w:color="auto"/>
                        <w:bottom w:val="none" w:sz="0" w:space="0" w:color="auto"/>
                        <w:right w:val="none" w:sz="0" w:space="0" w:color="auto"/>
                      </w:divBdr>
                    </w:div>
                  </w:divsChild>
                </w:div>
                <w:div w:id="771362482">
                  <w:marLeft w:val="0"/>
                  <w:marRight w:val="0"/>
                  <w:marTop w:val="0"/>
                  <w:marBottom w:val="0"/>
                  <w:divBdr>
                    <w:top w:val="none" w:sz="0" w:space="0" w:color="auto"/>
                    <w:left w:val="none" w:sz="0" w:space="0" w:color="auto"/>
                    <w:bottom w:val="none" w:sz="0" w:space="0" w:color="auto"/>
                    <w:right w:val="none" w:sz="0" w:space="0" w:color="auto"/>
                  </w:divBdr>
                  <w:divsChild>
                    <w:div w:id="1688865167">
                      <w:marLeft w:val="0"/>
                      <w:marRight w:val="0"/>
                      <w:marTop w:val="0"/>
                      <w:marBottom w:val="0"/>
                      <w:divBdr>
                        <w:top w:val="none" w:sz="0" w:space="0" w:color="auto"/>
                        <w:left w:val="none" w:sz="0" w:space="0" w:color="auto"/>
                        <w:bottom w:val="none" w:sz="0" w:space="0" w:color="auto"/>
                        <w:right w:val="none" w:sz="0" w:space="0" w:color="auto"/>
                      </w:divBdr>
                    </w:div>
                  </w:divsChild>
                </w:div>
                <w:div w:id="25915863">
                  <w:marLeft w:val="0"/>
                  <w:marRight w:val="0"/>
                  <w:marTop w:val="0"/>
                  <w:marBottom w:val="0"/>
                  <w:divBdr>
                    <w:top w:val="none" w:sz="0" w:space="0" w:color="auto"/>
                    <w:left w:val="none" w:sz="0" w:space="0" w:color="auto"/>
                    <w:bottom w:val="none" w:sz="0" w:space="0" w:color="auto"/>
                    <w:right w:val="none" w:sz="0" w:space="0" w:color="auto"/>
                  </w:divBdr>
                  <w:divsChild>
                    <w:div w:id="1225214944">
                      <w:marLeft w:val="0"/>
                      <w:marRight w:val="0"/>
                      <w:marTop w:val="0"/>
                      <w:marBottom w:val="0"/>
                      <w:divBdr>
                        <w:top w:val="none" w:sz="0" w:space="0" w:color="auto"/>
                        <w:left w:val="none" w:sz="0" w:space="0" w:color="auto"/>
                        <w:bottom w:val="none" w:sz="0" w:space="0" w:color="auto"/>
                        <w:right w:val="none" w:sz="0" w:space="0" w:color="auto"/>
                      </w:divBdr>
                    </w:div>
                  </w:divsChild>
                </w:div>
                <w:div w:id="2105566896">
                  <w:marLeft w:val="0"/>
                  <w:marRight w:val="0"/>
                  <w:marTop w:val="0"/>
                  <w:marBottom w:val="0"/>
                  <w:divBdr>
                    <w:top w:val="none" w:sz="0" w:space="0" w:color="auto"/>
                    <w:left w:val="none" w:sz="0" w:space="0" w:color="auto"/>
                    <w:bottom w:val="none" w:sz="0" w:space="0" w:color="auto"/>
                    <w:right w:val="none" w:sz="0" w:space="0" w:color="auto"/>
                  </w:divBdr>
                  <w:divsChild>
                    <w:div w:id="1998994596">
                      <w:marLeft w:val="0"/>
                      <w:marRight w:val="0"/>
                      <w:marTop w:val="0"/>
                      <w:marBottom w:val="0"/>
                      <w:divBdr>
                        <w:top w:val="none" w:sz="0" w:space="0" w:color="auto"/>
                        <w:left w:val="none" w:sz="0" w:space="0" w:color="auto"/>
                        <w:bottom w:val="none" w:sz="0" w:space="0" w:color="auto"/>
                        <w:right w:val="none" w:sz="0" w:space="0" w:color="auto"/>
                      </w:divBdr>
                    </w:div>
                  </w:divsChild>
                </w:div>
                <w:div w:id="240530983">
                  <w:marLeft w:val="0"/>
                  <w:marRight w:val="0"/>
                  <w:marTop w:val="0"/>
                  <w:marBottom w:val="0"/>
                  <w:divBdr>
                    <w:top w:val="none" w:sz="0" w:space="0" w:color="auto"/>
                    <w:left w:val="none" w:sz="0" w:space="0" w:color="auto"/>
                    <w:bottom w:val="none" w:sz="0" w:space="0" w:color="auto"/>
                    <w:right w:val="none" w:sz="0" w:space="0" w:color="auto"/>
                  </w:divBdr>
                  <w:divsChild>
                    <w:div w:id="4150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5613">
              <w:marLeft w:val="0"/>
              <w:marRight w:val="0"/>
              <w:marTop w:val="0"/>
              <w:marBottom w:val="0"/>
              <w:divBdr>
                <w:top w:val="none" w:sz="0" w:space="0" w:color="auto"/>
                <w:left w:val="none" w:sz="0" w:space="0" w:color="auto"/>
                <w:bottom w:val="none" w:sz="0" w:space="0" w:color="auto"/>
                <w:right w:val="none" w:sz="0" w:space="0" w:color="auto"/>
              </w:divBdr>
              <w:divsChild>
                <w:div w:id="73658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6127">
      <w:bodyDiv w:val="1"/>
      <w:marLeft w:val="0"/>
      <w:marRight w:val="0"/>
      <w:marTop w:val="0"/>
      <w:marBottom w:val="0"/>
      <w:divBdr>
        <w:top w:val="none" w:sz="0" w:space="0" w:color="auto"/>
        <w:left w:val="none" w:sz="0" w:space="0" w:color="auto"/>
        <w:bottom w:val="none" w:sz="0" w:space="0" w:color="auto"/>
        <w:right w:val="none" w:sz="0" w:space="0" w:color="auto"/>
      </w:divBdr>
      <w:divsChild>
        <w:div w:id="650719337">
          <w:marLeft w:val="0"/>
          <w:marRight w:val="0"/>
          <w:marTop w:val="0"/>
          <w:marBottom w:val="0"/>
          <w:divBdr>
            <w:top w:val="none" w:sz="0" w:space="0" w:color="auto"/>
            <w:left w:val="none" w:sz="0" w:space="0" w:color="auto"/>
            <w:bottom w:val="none" w:sz="0" w:space="0" w:color="auto"/>
            <w:right w:val="none" w:sz="0" w:space="0" w:color="auto"/>
          </w:divBdr>
          <w:divsChild>
            <w:div w:id="433593760">
              <w:marLeft w:val="0"/>
              <w:marRight w:val="0"/>
              <w:marTop w:val="0"/>
              <w:marBottom w:val="0"/>
              <w:divBdr>
                <w:top w:val="none" w:sz="0" w:space="0" w:color="auto"/>
                <w:left w:val="none" w:sz="0" w:space="0" w:color="auto"/>
                <w:bottom w:val="none" w:sz="0" w:space="0" w:color="auto"/>
                <w:right w:val="none" w:sz="0" w:space="0" w:color="auto"/>
              </w:divBdr>
              <w:divsChild>
                <w:div w:id="15748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10214">
      <w:bodyDiv w:val="1"/>
      <w:marLeft w:val="0"/>
      <w:marRight w:val="0"/>
      <w:marTop w:val="0"/>
      <w:marBottom w:val="0"/>
      <w:divBdr>
        <w:top w:val="none" w:sz="0" w:space="0" w:color="auto"/>
        <w:left w:val="none" w:sz="0" w:space="0" w:color="auto"/>
        <w:bottom w:val="none" w:sz="0" w:space="0" w:color="auto"/>
        <w:right w:val="none" w:sz="0" w:space="0" w:color="auto"/>
      </w:divBdr>
      <w:divsChild>
        <w:div w:id="2053186564">
          <w:marLeft w:val="0"/>
          <w:marRight w:val="0"/>
          <w:marTop w:val="0"/>
          <w:marBottom w:val="0"/>
          <w:divBdr>
            <w:top w:val="none" w:sz="0" w:space="0" w:color="auto"/>
            <w:left w:val="none" w:sz="0" w:space="0" w:color="auto"/>
            <w:bottom w:val="none" w:sz="0" w:space="0" w:color="auto"/>
            <w:right w:val="none" w:sz="0" w:space="0" w:color="auto"/>
          </w:divBdr>
          <w:divsChild>
            <w:div w:id="2099591735">
              <w:marLeft w:val="0"/>
              <w:marRight w:val="0"/>
              <w:marTop w:val="0"/>
              <w:marBottom w:val="0"/>
              <w:divBdr>
                <w:top w:val="none" w:sz="0" w:space="0" w:color="auto"/>
                <w:left w:val="none" w:sz="0" w:space="0" w:color="auto"/>
                <w:bottom w:val="none" w:sz="0" w:space="0" w:color="auto"/>
                <w:right w:val="none" w:sz="0" w:space="0" w:color="auto"/>
              </w:divBdr>
              <w:divsChild>
                <w:div w:id="2073846867">
                  <w:marLeft w:val="0"/>
                  <w:marRight w:val="0"/>
                  <w:marTop w:val="0"/>
                  <w:marBottom w:val="0"/>
                  <w:divBdr>
                    <w:top w:val="none" w:sz="0" w:space="0" w:color="auto"/>
                    <w:left w:val="none" w:sz="0" w:space="0" w:color="auto"/>
                    <w:bottom w:val="none" w:sz="0" w:space="0" w:color="auto"/>
                    <w:right w:val="none" w:sz="0" w:space="0" w:color="auto"/>
                  </w:divBdr>
                </w:div>
              </w:divsChild>
            </w:div>
            <w:div w:id="202669331">
              <w:marLeft w:val="0"/>
              <w:marRight w:val="0"/>
              <w:marTop w:val="0"/>
              <w:marBottom w:val="0"/>
              <w:divBdr>
                <w:top w:val="none" w:sz="0" w:space="0" w:color="auto"/>
                <w:left w:val="none" w:sz="0" w:space="0" w:color="auto"/>
                <w:bottom w:val="none" w:sz="0" w:space="0" w:color="auto"/>
                <w:right w:val="none" w:sz="0" w:space="0" w:color="auto"/>
              </w:divBdr>
              <w:divsChild>
                <w:div w:id="1351227110">
                  <w:marLeft w:val="0"/>
                  <w:marRight w:val="0"/>
                  <w:marTop w:val="0"/>
                  <w:marBottom w:val="0"/>
                  <w:divBdr>
                    <w:top w:val="none" w:sz="0" w:space="0" w:color="auto"/>
                    <w:left w:val="none" w:sz="0" w:space="0" w:color="auto"/>
                    <w:bottom w:val="none" w:sz="0" w:space="0" w:color="auto"/>
                    <w:right w:val="none" w:sz="0" w:space="0" w:color="auto"/>
                  </w:divBdr>
                  <w:divsChild>
                    <w:div w:id="2076588555">
                      <w:marLeft w:val="0"/>
                      <w:marRight w:val="0"/>
                      <w:marTop w:val="0"/>
                      <w:marBottom w:val="0"/>
                      <w:divBdr>
                        <w:top w:val="none" w:sz="0" w:space="0" w:color="auto"/>
                        <w:left w:val="none" w:sz="0" w:space="0" w:color="auto"/>
                        <w:bottom w:val="none" w:sz="0" w:space="0" w:color="auto"/>
                        <w:right w:val="none" w:sz="0" w:space="0" w:color="auto"/>
                      </w:divBdr>
                    </w:div>
                  </w:divsChild>
                </w:div>
                <w:div w:id="234321494">
                  <w:marLeft w:val="0"/>
                  <w:marRight w:val="0"/>
                  <w:marTop w:val="0"/>
                  <w:marBottom w:val="0"/>
                  <w:divBdr>
                    <w:top w:val="none" w:sz="0" w:space="0" w:color="auto"/>
                    <w:left w:val="none" w:sz="0" w:space="0" w:color="auto"/>
                    <w:bottom w:val="none" w:sz="0" w:space="0" w:color="auto"/>
                    <w:right w:val="none" w:sz="0" w:space="0" w:color="auto"/>
                  </w:divBdr>
                  <w:divsChild>
                    <w:div w:id="2056156926">
                      <w:marLeft w:val="0"/>
                      <w:marRight w:val="0"/>
                      <w:marTop w:val="0"/>
                      <w:marBottom w:val="0"/>
                      <w:divBdr>
                        <w:top w:val="none" w:sz="0" w:space="0" w:color="auto"/>
                        <w:left w:val="none" w:sz="0" w:space="0" w:color="auto"/>
                        <w:bottom w:val="none" w:sz="0" w:space="0" w:color="auto"/>
                        <w:right w:val="none" w:sz="0" w:space="0" w:color="auto"/>
                      </w:divBdr>
                    </w:div>
                  </w:divsChild>
                </w:div>
                <w:div w:id="379790885">
                  <w:marLeft w:val="0"/>
                  <w:marRight w:val="0"/>
                  <w:marTop w:val="0"/>
                  <w:marBottom w:val="0"/>
                  <w:divBdr>
                    <w:top w:val="none" w:sz="0" w:space="0" w:color="auto"/>
                    <w:left w:val="none" w:sz="0" w:space="0" w:color="auto"/>
                    <w:bottom w:val="none" w:sz="0" w:space="0" w:color="auto"/>
                    <w:right w:val="none" w:sz="0" w:space="0" w:color="auto"/>
                  </w:divBdr>
                  <w:divsChild>
                    <w:div w:id="2034913303">
                      <w:marLeft w:val="0"/>
                      <w:marRight w:val="0"/>
                      <w:marTop w:val="0"/>
                      <w:marBottom w:val="0"/>
                      <w:divBdr>
                        <w:top w:val="none" w:sz="0" w:space="0" w:color="auto"/>
                        <w:left w:val="none" w:sz="0" w:space="0" w:color="auto"/>
                        <w:bottom w:val="none" w:sz="0" w:space="0" w:color="auto"/>
                        <w:right w:val="none" w:sz="0" w:space="0" w:color="auto"/>
                      </w:divBdr>
                    </w:div>
                  </w:divsChild>
                </w:div>
                <w:div w:id="968629895">
                  <w:marLeft w:val="0"/>
                  <w:marRight w:val="0"/>
                  <w:marTop w:val="0"/>
                  <w:marBottom w:val="0"/>
                  <w:divBdr>
                    <w:top w:val="none" w:sz="0" w:space="0" w:color="auto"/>
                    <w:left w:val="none" w:sz="0" w:space="0" w:color="auto"/>
                    <w:bottom w:val="none" w:sz="0" w:space="0" w:color="auto"/>
                    <w:right w:val="none" w:sz="0" w:space="0" w:color="auto"/>
                  </w:divBdr>
                  <w:divsChild>
                    <w:div w:id="1844005938">
                      <w:marLeft w:val="0"/>
                      <w:marRight w:val="0"/>
                      <w:marTop w:val="0"/>
                      <w:marBottom w:val="0"/>
                      <w:divBdr>
                        <w:top w:val="none" w:sz="0" w:space="0" w:color="auto"/>
                        <w:left w:val="none" w:sz="0" w:space="0" w:color="auto"/>
                        <w:bottom w:val="none" w:sz="0" w:space="0" w:color="auto"/>
                        <w:right w:val="none" w:sz="0" w:space="0" w:color="auto"/>
                      </w:divBdr>
                    </w:div>
                  </w:divsChild>
                </w:div>
                <w:div w:id="779374955">
                  <w:marLeft w:val="0"/>
                  <w:marRight w:val="0"/>
                  <w:marTop w:val="0"/>
                  <w:marBottom w:val="0"/>
                  <w:divBdr>
                    <w:top w:val="none" w:sz="0" w:space="0" w:color="auto"/>
                    <w:left w:val="none" w:sz="0" w:space="0" w:color="auto"/>
                    <w:bottom w:val="none" w:sz="0" w:space="0" w:color="auto"/>
                    <w:right w:val="none" w:sz="0" w:space="0" w:color="auto"/>
                  </w:divBdr>
                  <w:divsChild>
                    <w:div w:id="1071579244">
                      <w:marLeft w:val="0"/>
                      <w:marRight w:val="0"/>
                      <w:marTop w:val="0"/>
                      <w:marBottom w:val="0"/>
                      <w:divBdr>
                        <w:top w:val="none" w:sz="0" w:space="0" w:color="auto"/>
                        <w:left w:val="none" w:sz="0" w:space="0" w:color="auto"/>
                        <w:bottom w:val="none" w:sz="0" w:space="0" w:color="auto"/>
                        <w:right w:val="none" w:sz="0" w:space="0" w:color="auto"/>
                      </w:divBdr>
                    </w:div>
                  </w:divsChild>
                </w:div>
                <w:div w:id="58555192">
                  <w:marLeft w:val="0"/>
                  <w:marRight w:val="0"/>
                  <w:marTop w:val="0"/>
                  <w:marBottom w:val="0"/>
                  <w:divBdr>
                    <w:top w:val="none" w:sz="0" w:space="0" w:color="auto"/>
                    <w:left w:val="none" w:sz="0" w:space="0" w:color="auto"/>
                    <w:bottom w:val="none" w:sz="0" w:space="0" w:color="auto"/>
                    <w:right w:val="none" w:sz="0" w:space="0" w:color="auto"/>
                  </w:divBdr>
                  <w:divsChild>
                    <w:div w:id="586042967">
                      <w:marLeft w:val="0"/>
                      <w:marRight w:val="0"/>
                      <w:marTop w:val="0"/>
                      <w:marBottom w:val="0"/>
                      <w:divBdr>
                        <w:top w:val="none" w:sz="0" w:space="0" w:color="auto"/>
                        <w:left w:val="none" w:sz="0" w:space="0" w:color="auto"/>
                        <w:bottom w:val="none" w:sz="0" w:space="0" w:color="auto"/>
                        <w:right w:val="none" w:sz="0" w:space="0" w:color="auto"/>
                      </w:divBdr>
                    </w:div>
                  </w:divsChild>
                </w:div>
                <w:div w:id="30422697">
                  <w:marLeft w:val="0"/>
                  <w:marRight w:val="0"/>
                  <w:marTop w:val="0"/>
                  <w:marBottom w:val="0"/>
                  <w:divBdr>
                    <w:top w:val="none" w:sz="0" w:space="0" w:color="auto"/>
                    <w:left w:val="none" w:sz="0" w:space="0" w:color="auto"/>
                    <w:bottom w:val="none" w:sz="0" w:space="0" w:color="auto"/>
                    <w:right w:val="none" w:sz="0" w:space="0" w:color="auto"/>
                  </w:divBdr>
                  <w:divsChild>
                    <w:div w:id="7902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sChild>
        <w:div w:id="1886872261">
          <w:marLeft w:val="0"/>
          <w:marRight w:val="0"/>
          <w:marTop w:val="0"/>
          <w:marBottom w:val="0"/>
          <w:divBdr>
            <w:top w:val="none" w:sz="0" w:space="0" w:color="auto"/>
            <w:left w:val="none" w:sz="0" w:space="0" w:color="auto"/>
            <w:bottom w:val="none" w:sz="0" w:space="0" w:color="auto"/>
            <w:right w:val="none" w:sz="0" w:space="0" w:color="auto"/>
          </w:divBdr>
          <w:divsChild>
            <w:div w:id="1346401968">
              <w:marLeft w:val="0"/>
              <w:marRight w:val="0"/>
              <w:marTop w:val="0"/>
              <w:marBottom w:val="0"/>
              <w:divBdr>
                <w:top w:val="none" w:sz="0" w:space="0" w:color="auto"/>
                <w:left w:val="none" w:sz="0" w:space="0" w:color="auto"/>
                <w:bottom w:val="none" w:sz="0" w:space="0" w:color="auto"/>
                <w:right w:val="none" w:sz="0" w:space="0" w:color="auto"/>
              </w:divBdr>
              <w:divsChild>
                <w:div w:id="3303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727246">
      <w:bodyDiv w:val="1"/>
      <w:marLeft w:val="0"/>
      <w:marRight w:val="0"/>
      <w:marTop w:val="0"/>
      <w:marBottom w:val="0"/>
      <w:divBdr>
        <w:top w:val="none" w:sz="0" w:space="0" w:color="auto"/>
        <w:left w:val="none" w:sz="0" w:space="0" w:color="auto"/>
        <w:bottom w:val="none" w:sz="0" w:space="0" w:color="auto"/>
        <w:right w:val="none" w:sz="0" w:space="0" w:color="auto"/>
      </w:divBdr>
      <w:divsChild>
        <w:div w:id="595092442">
          <w:marLeft w:val="0"/>
          <w:marRight w:val="0"/>
          <w:marTop w:val="0"/>
          <w:marBottom w:val="0"/>
          <w:divBdr>
            <w:top w:val="none" w:sz="0" w:space="0" w:color="auto"/>
            <w:left w:val="none" w:sz="0" w:space="0" w:color="auto"/>
            <w:bottom w:val="none" w:sz="0" w:space="0" w:color="auto"/>
            <w:right w:val="none" w:sz="0" w:space="0" w:color="auto"/>
          </w:divBdr>
          <w:divsChild>
            <w:div w:id="692075225">
              <w:marLeft w:val="0"/>
              <w:marRight w:val="0"/>
              <w:marTop w:val="0"/>
              <w:marBottom w:val="0"/>
              <w:divBdr>
                <w:top w:val="none" w:sz="0" w:space="0" w:color="auto"/>
                <w:left w:val="none" w:sz="0" w:space="0" w:color="auto"/>
                <w:bottom w:val="none" w:sz="0" w:space="0" w:color="auto"/>
                <w:right w:val="none" w:sz="0" w:space="0" w:color="auto"/>
              </w:divBdr>
              <w:divsChild>
                <w:div w:id="74942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8530">
      <w:bodyDiv w:val="1"/>
      <w:marLeft w:val="0"/>
      <w:marRight w:val="0"/>
      <w:marTop w:val="0"/>
      <w:marBottom w:val="0"/>
      <w:divBdr>
        <w:top w:val="none" w:sz="0" w:space="0" w:color="auto"/>
        <w:left w:val="none" w:sz="0" w:space="0" w:color="auto"/>
        <w:bottom w:val="none" w:sz="0" w:space="0" w:color="auto"/>
        <w:right w:val="none" w:sz="0" w:space="0" w:color="auto"/>
      </w:divBdr>
      <w:divsChild>
        <w:div w:id="817840321">
          <w:marLeft w:val="0"/>
          <w:marRight w:val="0"/>
          <w:marTop w:val="0"/>
          <w:marBottom w:val="0"/>
          <w:divBdr>
            <w:top w:val="none" w:sz="0" w:space="0" w:color="auto"/>
            <w:left w:val="none" w:sz="0" w:space="0" w:color="auto"/>
            <w:bottom w:val="none" w:sz="0" w:space="0" w:color="auto"/>
            <w:right w:val="none" w:sz="0" w:space="0" w:color="auto"/>
          </w:divBdr>
          <w:divsChild>
            <w:div w:id="1166628591">
              <w:marLeft w:val="0"/>
              <w:marRight w:val="0"/>
              <w:marTop w:val="0"/>
              <w:marBottom w:val="0"/>
              <w:divBdr>
                <w:top w:val="none" w:sz="0" w:space="0" w:color="auto"/>
                <w:left w:val="none" w:sz="0" w:space="0" w:color="auto"/>
                <w:bottom w:val="none" w:sz="0" w:space="0" w:color="auto"/>
                <w:right w:val="none" w:sz="0" w:space="0" w:color="auto"/>
              </w:divBdr>
              <w:divsChild>
                <w:div w:id="10923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7196">
      <w:bodyDiv w:val="1"/>
      <w:marLeft w:val="0"/>
      <w:marRight w:val="0"/>
      <w:marTop w:val="0"/>
      <w:marBottom w:val="0"/>
      <w:divBdr>
        <w:top w:val="none" w:sz="0" w:space="0" w:color="auto"/>
        <w:left w:val="none" w:sz="0" w:space="0" w:color="auto"/>
        <w:bottom w:val="none" w:sz="0" w:space="0" w:color="auto"/>
        <w:right w:val="none" w:sz="0" w:space="0" w:color="auto"/>
      </w:divBdr>
      <w:divsChild>
        <w:div w:id="925110479">
          <w:marLeft w:val="0"/>
          <w:marRight w:val="0"/>
          <w:marTop w:val="0"/>
          <w:marBottom w:val="0"/>
          <w:divBdr>
            <w:top w:val="none" w:sz="0" w:space="0" w:color="auto"/>
            <w:left w:val="none" w:sz="0" w:space="0" w:color="auto"/>
            <w:bottom w:val="none" w:sz="0" w:space="0" w:color="auto"/>
            <w:right w:val="none" w:sz="0" w:space="0" w:color="auto"/>
          </w:divBdr>
          <w:divsChild>
            <w:div w:id="1401715532">
              <w:marLeft w:val="0"/>
              <w:marRight w:val="0"/>
              <w:marTop w:val="0"/>
              <w:marBottom w:val="0"/>
              <w:divBdr>
                <w:top w:val="none" w:sz="0" w:space="0" w:color="auto"/>
                <w:left w:val="none" w:sz="0" w:space="0" w:color="auto"/>
                <w:bottom w:val="none" w:sz="0" w:space="0" w:color="auto"/>
                <w:right w:val="none" w:sz="0" w:space="0" w:color="auto"/>
              </w:divBdr>
              <w:divsChild>
                <w:div w:id="20275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20243">
      <w:bodyDiv w:val="1"/>
      <w:marLeft w:val="0"/>
      <w:marRight w:val="0"/>
      <w:marTop w:val="0"/>
      <w:marBottom w:val="0"/>
      <w:divBdr>
        <w:top w:val="none" w:sz="0" w:space="0" w:color="auto"/>
        <w:left w:val="none" w:sz="0" w:space="0" w:color="auto"/>
        <w:bottom w:val="none" w:sz="0" w:space="0" w:color="auto"/>
        <w:right w:val="none" w:sz="0" w:space="0" w:color="auto"/>
      </w:divBdr>
    </w:div>
    <w:div w:id="1617517299">
      <w:bodyDiv w:val="1"/>
      <w:marLeft w:val="0"/>
      <w:marRight w:val="0"/>
      <w:marTop w:val="0"/>
      <w:marBottom w:val="0"/>
      <w:divBdr>
        <w:top w:val="none" w:sz="0" w:space="0" w:color="auto"/>
        <w:left w:val="none" w:sz="0" w:space="0" w:color="auto"/>
        <w:bottom w:val="none" w:sz="0" w:space="0" w:color="auto"/>
        <w:right w:val="none" w:sz="0" w:space="0" w:color="auto"/>
      </w:divBdr>
    </w:div>
    <w:div w:id="1701709811">
      <w:bodyDiv w:val="1"/>
      <w:marLeft w:val="0"/>
      <w:marRight w:val="0"/>
      <w:marTop w:val="0"/>
      <w:marBottom w:val="0"/>
      <w:divBdr>
        <w:top w:val="none" w:sz="0" w:space="0" w:color="auto"/>
        <w:left w:val="none" w:sz="0" w:space="0" w:color="auto"/>
        <w:bottom w:val="none" w:sz="0" w:space="0" w:color="auto"/>
        <w:right w:val="none" w:sz="0" w:space="0" w:color="auto"/>
      </w:divBdr>
      <w:divsChild>
        <w:div w:id="1346637167">
          <w:marLeft w:val="0"/>
          <w:marRight w:val="0"/>
          <w:marTop w:val="0"/>
          <w:marBottom w:val="0"/>
          <w:divBdr>
            <w:top w:val="none" w:sz="0" w:space="0" w:color="auto"/>
            <w:left w:val="none" w:sz="0" w:space="0" w:color="auto"/>
            <w:bottom w:val="none" w:sz="0" w:space="0" w:color="auto"/>
            <w:right w:val="none" w:sz="0" w:space="0" w:color="auto"/>
          </w:divBdr>
          <w:divsChild>
            <w:div w:id="1666130728">
              <w:marLeft w:val="0"/>
              <w:marRight w:val="0"/>
              <w:marTop w:val="0"/>
              <w:marBottom w:val="0"/>
              <w:divBdr>
                <w:top w:val="none" w:sz="0" w:space="0" w:color="auto"/>
                <w:left w:val="none" w:sz="0" w:space="0" w:color="auto"/>
                <w:bottom w:val="none" w:sz="0" w:space="0" w:color="auto"/>
                <w:right w:val="none" w:sz="0" w:space="0" w:color="auto"/>
              </w:divBdr>
              <w:divsChild>
                <w:div w:id="20826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68036">
      <w:bodyDiv w:val="1"/>
      <w:marLeft w:val="0"/>
      <w:marRight w:val="0"/>
      <w:marTop w:val="0"/>
      <w:marBottom w:val="0"/>
      <w:divBdr>
        <w:top w:val="none" w:sz="0" w:space="0" w:color="auto"/>
        <w:left w:val="none" w:sz="0" w:space="0" w:color="auto"/>
        <w:bottom w:val="none" w:sz="0" w:space="0" w:color="auto"/>
        <w:right w:val="none" w:sz="0" w:space="0" w:color="auto"/>
      </w:divBdr>
      <w:divsChild>
        <w:div w:id="1003312807">
          <w:marLeft w:val="0"/>
          <w:marRight w:val="0"/>
          <w:marTop w:val="0"/>
          <w:marBottom w:val="0"/>
          <w:divBdr>
            <w:top w:val="none" w:sz="0" w:space="0" w:color="auto"/>
            <w:left w:val="none" w:sz="0" w:space="0" w:color="auto"/>
            <w:bottom w:val="none" w:sz="0" w:space="0" w:color="auto"/>
            <w:right w:val="none" w:sz="0" w:space="0" w:color="auto"/>
          </w:divBdr>
          <w:divsChild>
            <w:div w:id="1904754610">
              <w:marLeft w:val="0"/>
              <w:marRight w:val="0"/>
              <w:marTop w:val="0"/>
              <w:marBottom w:val="0"/>
              <w:divBdr>
                <w:top w:val="none" w:sz="0" w:space="0" w:color="auto"/>
                <w:left w:val="none" w:sz="0" w:space="0" w:color="auto"/>
                <w:bottom w:val="none" w:sz="0" w:space="0" w:color="auto"/>
                <w:right w:val="none" w:sz="0" w:space="0" w:color="auto"/>
              </w:divBdr>
              <w:divsChild>
                <w:div w:id="20882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0271">
      <w:bodyDiv w:val="1"/>
      <w:marLeft w:val="0"/>
      <w:marRight w:val="0"/>
      <w:marTop w:val="0"/>
      <w:marBottom w:val="0"/>
      <w:divBdr>
        <w:top w:val="none" w:sz="0" w:space="0" w:color="auto"/>
        <w:left w:val="none" w:sz="0" w:space="0" w:color="auto"/>
        <w:bottom w:val="none" w:sz="0" w:space="0" w:color="auto"/>
        <w:right w:val="none" w:sz="0" w:space="0" w:color="auto"/>
      </w:divBdr>
      <w:divsChild>
        <w:div w:id="1348092455">
          <w:marLeft w:val="0"/>
          <w:marRight w:val="0"/>
          <w:marTop w:val="0"/>
          <w:marBottom w:val="0"/>
          <w:divBdr>
            <w:top w:val="none" w:sz="0" w:space="0" w:color="auto"/>
            <w:left w:val="none" w:sz="0" w:space="0" w:color="auto"/>
            <w:bottom w:val="none" w:sz="0" w:space="0" w:color="auto"/>
            <w:right w:val="none" w:sz="0" w:space="0" w:color="auto"/>
          </w:divBdr>
          <w:divsChild>
            <w:div w:id="1096631226">
              <w:marLeft w:val="0"/>
              <w:marRight w:val="0"/>
              <w:marTop w:val="0"/>
              <w:marBottom w:val="0"/>
              <w:divBdr>
                <w:top w:val="none" w:sz="0" w:space="0" w:color="auto"/>
                <w:left w:val="none" w:sz="0" w:space="0" w:color="auto"/>
                <w:bottom w:val="none" w:sz="0" w:space="0" w:color="auto"/>
                <w:right w:val="none" w:sz="0" w:space="0" w:color="auto"/>
              </w:divBdr>
              <w:divsChild>
                <w:div w:id="18432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8672">
      <w:bodyDiv w:val="1"/>
      <w:marLeft w:val="0"/>
      <w:marRight w:val="0"/>
      <w:marTop w:val="0"/>
      <w:marBottom w:val="0"/>
      <w:divBdr>
        <w:top w:val="none" w:sz="0" w:space="0" w:color="auto"/>
        <w:left w:val="none" w:sz="0" w:space="0" w:color="auto"/>
        <w:bottom w:val="none" w:sz="0" w:space="0" w:color="auto"/>
        <w:right w:val="none" w:sz="0" w:space="0" w:color="auto"/>
      </w:divBdr>
      <w:divsChild>
        <w:div w:id="1891182654">
          <w:marLeft w:val="0"/>
          <w:marRight w:val="0"/>
          <w:marTop w:val="0"/>
          <w:marBottom w:val="0"/>
          <w:divBdr>
            <w:top w:val="none" w:sz="0" w:space="0" w:color="auto"/>
            <w:left w:val="none" w:sz="0" w:space="0" w:color="auto"/>
            <w:bottom w:val="none" w:sz="0" w:space="0" w:color="auto"/>
            <w:right w:val="none" w:sz="0" w:space="0" w:color="auto"/>
          </w:divBdr>
          <w:divsChild>
            <w:div w:id="346296104">
              <w:marLeft w:val="0"/>
              <w:marRight w:val="0"/>
              <w:marTop w:val="0"/>
              <w:marBottom w:val="0"/>
              <w:divBdr>
                <w:top w:val="none" w:sz="0" w:space="0" w:color="auto"/>
                <w:left w:val="none" w:sz="0" w:space="0" w:color="auto"/>
                <w:bottom w:val="none" w:sz="0" w:space="0" w:color="auto"/>
                <w:right w:val="none" w:sz="0" w:space="0" w:color="auto"/>
              </w:divBdr>
              <w:divsChild>
                <w:div w:id="506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26190">
      <w:bodyDiv w:val="1"/>
      <w:marLeft w:val="0"/>
      <w:marRight w:val="0"/>
      <w:marTop w:val="0"/>
      <w:marBottom w:val="0"/>
      <w:divBdr>
        <w:top w:val="none" w:sz="0" w:space="0" w:color="auto"/>
        <w:left w:val="none" w:sz="0" w:space="0" w:color="auto"/>
        <w:bottom w:val="none" w:sz="0" w:space="0" w:color="auto"/>
        <w:right w:val="none" w:sz="0" w:space="0" w:color="auto"/>
      </w:divBdr>
      <w:divsChild>
        <w:div w:id="262733847">
          <w:marLeft w:val="0"/>
          <w:marRight w:val="0"/>
          <w:marTop w:val="0"/>
          <w:marBottom w:val="0"/>
          <w:divBdr>
            <w:top w:val="none" w:sz="0" w:space="0" w:color="auto"/>
            <w:left w:val="none" w:sz="0" w:space="0" w:color="auto"/>
            <w:bottom w:val="none" w:sz="0" w:space="0" w:color="auto"/>
            <w:right w:val="none" w:sz="0" w:space="0" w:color="auto"/>
          </w:divBdr>
          <w:divsChild>
            <w:div w:id="1833333228">
              <w:marLeft w:val="0"/>
              <w:marRight w:val="0"/>
              <w:marTop w:val="0"/>
              <w:marBottom w:val="0"/>
              <w:divBdr>
                <w:top w:val="none" w:sz="0" w:space="0" w:color="auto"/>
                <w:left w:val="none" w:sz="0" w:space="0" w:color="auto"/>
                <w:bottom w:val="none" w:sz="0" w:space="0" w:color="auto"/>
                <w:right w:val="none" w:sz="0" w:space="0" w:color="auto"/>
              </w:divBdr>
              <w:divsChild>
                <w:div w:id="17119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33952">
      <w:bodyDiv w:val="1"/>
      <w:marLeft w:val="0"/>
      <w:marRight w:val="0"/>
      <w:marTop w:val="0"/>
      <w:marBottom w:val="0"/>
      <w:divBdr>
        <w:top w:val="none" w:sz="0" w:space="0" w:color="auto"/>
        <w:left w:val="none" w:sz="0" w:space="0" w:color="auto"/>
        <w:bottom w:val="none" w:sz="0" w:space="0" w:color="auto"/>
        <w:right w:val="none" w:sz="0" w:space="0" w:color="auto"/>
      </w:divBdr>
    </w:div>
    <w:div w:id="2142577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MEuLCEyVc4AHB8+ipCkwa7/jcA==">AMUW2mUEPJt8OWpuxRZL2Sv6mGK5gjpo19g9haMf5eWqgWKMoi3eIxJ4zEHc9sSwPMj0eOEFLcGByAvHExABmFzspLwEs04R2U4ELPQmyRbwGGJrEGcR4DI=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Rudd, Jennifer Margaret</dc:creator>
  <lastModifiedBy>Joyce, Jill</lastModifiedBy>
  <revision>43</revision>
  <lastPrinted>2026-08-04T18:44:00.0000000Z</lastPrinted>
  <dcterms:created xsi:type="dcterms:W3CDTF">2022-11-07T17:21:00.0000000Z</dcterms:created>
  <dcterms:modified xsi:type="dcterms:W3CDTF">2026-08-06T19:46:47.1884337Z</dcterms:modified>
</coreProperties>
</file>